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DD" w:rsidRDefault="00CC081E" w:rsidP="00C02FD4">
      <w:pPr>
        <w:spacing w:after="0"/>
      </w:pPr>
      <w:r>
        <w:rPr>
          <w:noProof/>
        </w:rPr>
        <w:drawing>
          <wp:inline distT="0" distB="0" distL="0" distR="0" wp14:anchorId="426C9E0B" wp14:editId="6A50A167">
            <wp:extent cx="1508760" cy="838200"/>
            <wp:effectExtent l="0" t="0" r="0" b="0"/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ADA">
        <w:tab/>
      </w:r>
      <w:r w:rsidR="00E45ADA">
        <w:tab/>
      </w:r>
      <w:r w:rsidR="00E45ADA">
        <w:tab/>
      </w:r>
      <w:r w:rsidR="00E45ADA">
        <w:tab/>
      </w:r>
      <w:r w:rsidR="00E45ADA">
        <w:tab/>
      </w:r>
      <w:r w:rsidR="00E45ADA">
        <w:tab/>
      </w:r>
      <w:r w:rsidR="00E45ADA">
        <w:tab/>
      </w:r>
      <w:r w:rsidR="00E45ADA">
        <w:tab/>
      </w:r>
    </w:p>
    <w:p w:rsidR="00284D2A" w:rsidRDefault="00A47B41" w:rsidP="00C02F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Addendum </w:t>
      </w:r>
      <w:r w:rsidR="00E45ADA">
        <w:rPr>
          <w:rFonts w:ascii="Times New Roman" w:hAnsi="Times New Roman" w:cs="Times New Roman"/>
          <w:b/>
          <w:bCs/>
        </w:rPr>
        <w:t>2</w:t>
      </w:r>
    </w:p>
    <w:p w:rsidR="0096624F" w:rsidRPr="00C02FD4" w:rsidRDefault="0096624F" w:rsidP="00C02F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4D2A" w:rsidRPr="00C02FD4" w:rsidRDefault="00CC081E" w:rsidP="00C02F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SYEP Work Readiness: Curriculum Development, Training and Support Request for Proposals (RFP)</w:t>
      </w:r>
    </w:p>
    <w:p w:rsidR="007D3C90" w:rsidRPr="00C02FD4" w:rsidRDefault="00284D2A" w:rsidP="00C02F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2FD4">
        <w:rPr>
          <w:rFonts w:ascii="Times New Roman" w:hAnsi="Times New Roman" w:cs="Times New Roman"/>
          <w:b/>
          <w:bCs/>
        </w:rPr>
        <w:t xml:space="preserve">PIN: </w:t>
      </w:r>
      <w:r w:rsidR="00CC081E">
        <w:rPr>
          <w:rFonts w:ascii="Times New Roman" w:hAnsi="Times New Roman" w:cs="Times New Roman"/>
          <w:b/>
          <w:bCs/>
        </w:rPr>
        <w:t>26019P0051</w:t>
      </w:r>
    </w:p>
    <w:p w:rsidR="007D3C90" w:rsidRDefault="00E45ADA" w:rsidP="00C02F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6624F" w:rsidRPr="00C02FD4" w:rsidRDefault="0096624F" w:rsidP="00C02FD4">
      <w:pPr>
        <w:pStyle w:val="Default"/>
        <w:rPr>
          <w:sz w:val="22"/>
          <w:szCs w:val="22"/>
        </w:rPr>
      </w:pPr>
    </w:p>
    <w:p w:rsidR="007D3C90" w:rsidRPr="00C02FD4" w:rsidRDefault="00E45ADA" w:rsidP="00ED5353">
      <w:pPr>
        <w:pStyle w:val="Default"/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 xml:space="preserve">September </w:t>
      </w:r>
      <w:r w:rsidR="0096624F">
        <w:rPr>
          <w:sz w:val="22"/>
          <w:szCs w:val="22"/>
        </w:rPr>
        <w:t>1</w:t>
      </w:r>
      <w:r w:rsidR="0076765F">
        <w:rPr>
          <w:sz w:val="22"/>
          <w:szCs w:val="22"/>
        </w:rPr>
        <w:t>9</w:t>
      </w:r>
      <w:r w:rsidR="00CC081E" w:rsidRPr="006605A5">
        <w:rPr>
          <w:sz w:val="22"/>
          <w:szCs w:val="22"/>
        </w:rPr>
        <w:t>, 2019</w:t>
      </w:r>
    </w:p>
    <w:p w:rsidR="00284D2A" w:rsidRPr="00C02FD4" w:rsidRDefault="00284D2A" w:rsidP="00C02FD4">
      <w:pPr>
        <w:pStyle w:val="Default"/>
        <w:rPr>
          <w:sz w:val="22"/>
          <w:szCs w:val="22"/>
        </w:rPr>
      </w:pPr>
    </w:p>
    <w:p w:rsidR="007D3C90" w:rsidRPr="00C02FD4" w:rsidRDefault="007D3C90" w:rsidP="00C02FD4">
      <w:pPr>
        <w:pStyle w:val="Default"/>
        <w:rPr>
          <w:sz w:val="22"/>
          <w:szCs w:val="22"/>
        </w:rPr>
      </w:pPr>
      <w:r w:rsidRPr="00C02FD4">
        <w:rPr>
          <w:sz w:val="22"/>
          <w:szCs w:val="22"/>
        </w:rPr>
        <w:t xml:space="preserve">Dear Prospective Proposer, </w:t>
      </w:r>
      <w:r w:rsidR="00356F9A">
        <w:rPr>
          <w:sz w:val="22"/>
          <w:szCs w:val="22"/>
        </w:rPr>
        <w:br/>
      </w:r>
    </w:p>
    <w:p w:rsidR="007D3C90" w:rsidRPr="00C02FD4" w:rsidRDefault="007D3C90" w:rsidP="00C02FD4">
      <w:pPr>
        <w:pStyle w:val="Default"/>
        <w:rPr>
          <w:sz w:val="22"/>
          <w:szCs w:val="22"/>
        </w:rPr>
      </w:pPr>
      <w:r w:rsidRPr="00C02FD4">
        <w:rPr>
          <w:sz w:val="22"/>
          <w:szCs w:val="22"/>
        </w:rPr>
        <w:t>Pursuant to Sections 3-02(</w:t>
      </w:r>
      <w:proofErr w:type="spellStart"/>
      <w:r w:rsidRPr="00C02FD4">
        <w:rPr>
          <w:sz w:val="22"/>
          <w:szCs w:val="22"/>
        </w:rPr>
        <w:t>i</w:t>
      </w:r>
      <w:proofErr w:type="spellEnd"/>
      <w:r w:rsidRPr="00C02FD4">
        <w:rPr>
          <w:sz w:val="22"/>
          <w:szCs w:val="22"/>
        </w:rPr>
        <w:t xml:space="preserve">) and 3-16(o)(2) of the Procurement Policy Board (PPB) rules, the Department of Youth and Community Development (DYCD) is issuing </w:t>
      </w:r>
      <w:r w:rsidRPr="00C02FD4">
        <w:rPr>
          <w:b/>
          <w:bCs/>
          <w:sz w:val="22"/>
          <w:szCs w:val="22"/>
        </w:rPr>
        <w:t xml:space="preserve">Addendum </w:t>
      </w:r>
      <w:r w:rsidR="00E45ADA">
        <w:rPr>
          <w:b/>
          <w:bCs/>
          <w:sz w:val="22"/>
          <w:szCs w:val="22"/>
        </w:rPr>
        <w:t>2</w:t>
      </w:r>
      <w:r w:rsidRPr="00C02FD4">
        <w:rPr>
          <w:b/>
          <w:bCs/>
          <w:sz w:val="22"/>
          <w:szCs w:val="22"/>
        </w:rPr>
        <w:t xml:space="preserve"> </w:t>
      </w:r>
      <w:r w:rsidRPr="00C02FD4">
        <w:rPr>
          <w:sz w:val="22"/>
          <w:szCs w:val="22"/>
        </w:rPr>
        <w:t xml:space="preserve">to </w:t>
      </w:r>
      <w:r w:rsidRPr="00CC081E">
        <w:rPr>
          <w:sz w:val="22"/>
          <w:szCs w:val="22"/>
        </w:rPr>
        <w:t>the</w:t>
      </w:r>
      <w:r w:rsidR="00A47B41" w:rsidRPr="00CC081E">
        <w:rPr>
          <w:sz w:val="22"/>
          <w:szCs w:val="22"/>
        </w:rPr>
        <w:t xml:space="preserve"> </w:t>
      </w:r>
      <w:r w:rsidR="00CC081E" w:rsidRPr="0052288D">
        <w:rPr>
          <w:bCs/>
          <w:sz w:val="22"/>
          <w:szCs w:val="22"/>
        </w:rPr>
        <w:t xml:space="preserve">SYEP Work Readiness: Curriculum Development, Training and Support Request for Proposals </w:t>
      </w:r>
      <w:r w:rsidRPr="00CC081E">
        <w:rPr>
          <w:sz w:val="22"/>
          <w:szCs w:val="22"/>
        </w:rPr>
        <w:t>(RFP)</w:t>
      </w:r>
      <w:r w:rsidR="00A45958" w:rsidRPr="00CC081E">
        <w:rPr>
          <w:sz w:val="22"/>
          <w:szCs w:val="22"/>
        </w:rPr>
        <w:t>,</w:t>
      </w:r>
      <w:r w:rsidR="00A45958">
        <w:rPr>
          <w:sz w:val="22"/>
          <w:szCs w:val="22"/>
        </w:rPr>
        <w:t xml:space="preserve"> PIN: 26019P00</w:t>
      </w:r>
      <w:r w:rsidR="00CC081E">
        <w:rPr>
          <w:sz w:val="22"/>
          <w:szCs w:val="22"/>
        </w:rPr>
        <w:t>51</w:t>
      </w:r>
      <w:r w:rsidRPr="00C02FD4">
        <w:rPr>
          <w:sz w:val="22"/>
          <w:szCs w:val="22"/>
        </w:rPr>
        <w:t xml:space="preserve">. </w:t>
      </w:r>
    </w:p>
    <w:p w:rsidR="00284D2A" w:rsidRPr="00C02FD4" w:rsidRDefault="00284D2A" w:rsidP="00C02FD4">
      <w:pPr>
        <w:spacing w:after="0"/>
        <w:rPr>
          <w:rFonts w:ascii="Times New Roman" w:hAnsi="Times New Roman" w:cs="Times New Roman"/>
          <w:b/>
          <w:bCs/>
        </w:rPr>
      </w:pPr>
    </w:p>
    <w:p w:rsidR="00A47B41" w:rsidRPr="00ED5353" w:rsidRDefault="00E45ADA" w:rsidP="00A47B41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ADDENDUM ITEM</w:t>
      </w:r>
    </w:p>
    <w:p w:rsidR="00B7086B" w:rsidRPr="00B7086B" w:rsidRDefault="00B7086B" w:rsidP="00B7086B">
      <w:pPr>
        <w:pStyle w:val="Default"/>
        <w:ind w:left="360"/>
        <w:rPr>
          <w:b/>
          <w:sz w:val="22"/>
          <w:szCs w:val="22"/>
        </w:rPr>
      </w:pPr>
    </w:p>
    <w:p w:rsidR="00E45ADA" w:rsidRDefault="00E45ADA" w:rsidP="00E45ADA">
      <w:pPr>
        <w:pStyle w:val="ListParagraph"/>
        <w:numPr>
          <w:ilvl w:val="0"/>
          <w:numId w:val="11"/>
        </w:numPr>
        <w:spacing w:line="25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Page 3, Section 1: Request for Proposal Summary and Minimum Requirements, Important Dates, Proposal Due Date: </w:t>
      </w:r>
      <w:r>
        <w:rPr>
          <w:rFonts w:ascii="Times New Roman" w:hAnsi="Times New Roman"/>
        </w:rPr>
        <w:t>The proposal due date is revised as follows:</w:t>
      </w:r>
    </w:p>
    <w:p w:rsidR="00E45ADA" w:rsidRDefault="00E45ADA" w:rsidP="00E45ADA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24, 2019 at 2:00 pm</w:t>
      </w:r>
    </w:p>
    <w:sectPr w:rsidR="00E45AD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23" w:rsidRDefault="002B7023" w:rsidP="00117A1A">
      <w:pPr>
        <w:spacing w:after="0" w:line="240" w:lineRule="auto"/>
      </w:pPr>
      <w:r>
        <w:separator/>
      </w:r>
    </w:p>
  </w:endnote>
  <w:endnote w:type="continuationSeparator" w:id="0">
    <w:p w:rsidR="002B7023" w:rsidRDefault="002B7023" w:rsidP="0011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972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8AF" w:rsidRDefault="00622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28AF" w:rsidRDefault="00622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23" w:rsidRDefault="002B7023" w:rsidP="00117A1A">
      <w:pPr>
        <w:spacing w:after="0" w:line="240" w:lineRule="auto"/>
      </w:pPr>
      <w:r>
        <w:separator/>
      </w:r>
    </w:p>
  </w:footnote>
  <w:footnote w:type="continuationSeparator" w:id="0">
    <w:p w:rsidR="002B7023" w:rsidRDefault="002B7023" w:rsidP="00117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771447"/>
    <w:multiLevelType w:val="multilevel"/>
    <w:tmpl w:val="4D88E36A"/>
    <w:lvl w:ilvl="0">
      <w:start w:val="1"/>
      <w:numFmt w:val="lowerLetter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bullet"/>
      <w:lvlText w:val="•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D1D64"/>
    <w:multiLevelType w:val="hybridMultilevel"/>
    <w:tmpl w:val="0DB67698"/>
    <w:lvl w:ilvl="0" w:tplc="DD70CA8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64F5"/>
    <w:multiLevelType w:val="hybridMultilevel"/>
    <w:tmpl w:val="5F9BB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BE7735"/>
    <w:multiLevelType w:val="hybridMultilevel"/>
    <w:tmpl w:val="DB225296"/>
    <w:lvl w:ilvl="0" w:tplc="EB5E09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7E2968"/>
    <w:multiLevelType w:val="hybridMultilevel"/>
    <w:tmpl w:val="6ADC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54146"/>
    <w:multiLevelType w:val="hybridMultilevel"/>
    <w:tmpl w:val="F3C46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033338"/>
    <w:multiLevelType w:val="hybridMultilevel"/>
    <w:tmpl w:val="CCE62348"/>
    <w:lvl w:ilvl="0" w:tplc="27B479D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>
    <w:nsid w:val="3F7109B2"/>
    <w:multiLevelType w:val="hybridMultilevel"/>
    <w:tmpl w:val="3F367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202857"/>
    <w:multiLevelType w:val="hybridMultilevel"/>
    <w:tmpl w:val="D8B2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81C95"/>
    <w:multiLevelType w:val="hybridMultilevel"/>
    <w:tmpl w:val="4A4E0CC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A6D4865"/>
    <w:multiLevelType w:val="hybridMultilevel"/>
    <w:tmpl w:val="539CD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90"/>
    <w:rsid w:val="0002099D"/>
    <w:rsid w:val="00027AF3"/>
    <w:rsid w:val="00053DFB"/>
    <w:rsid w:val="000560F6"/>
    <w:rsid w:val="00062929"/>
    <w:rsid w:val="00074387"/>
    <w:rsid w:val="00093304"/>
    <w:rsid w:val="000961D4"/>
    <w:rsid w:val="000A305C"/>
    <w:rsid w:val="000C48E8"/>
    <w:rsid w:val="000D6EA5"/>
    <w:rsid w:val="00117A1A"/>
    <w:rsid w:val="001250FE"/>
    <w:rsid w:val="001A6C62"/>
    <w:rsid w:val="001F1DAA"/>
    <w:rsid w:val="0022392D"/>
    <w:rsid w:val="00225D13"/>
    <w:rsid w:val="00243D25"/>
    <w:rsid w:val="00252D09"/>
    <w:rsid w:val="0027428A"/>
    <w:rsid w:val="00284D2A"/>
    <w:rsid w:val="0028585E"/>
    <w:rsid w:val="002914FA"/>
    <w:rsid w:val="002B7023"/>
    <w:rsid w:val="002C0D38"/>
    <w:rsid w:val="002E10A1"/>
    <w:rsid w:val="00356F9A"/>
    <w:rsid w:val="003C584D"/>
    <w:rsid w:val="003D6B7B"/>
    <w:rsid w:val="003E29B4"/>
    <w:rsid w:val="00401BCD"/>
    <w:rsid w:val="004217CF"/>
    <w:rsid w:val="00436F79"/>
    <w:rsid w:val="00445AE5"/>
    <w:rsid w:val="0046271F"/>
    <w:rsid w:val="0052288D"/>
    <w:rsid w:val="00526355"/>
    <w:rsid w:val="00583845"/>
    <w:rsid w:val="005B0087"/>
    <w:rsid w:val="005C77F2"/>
    <w:rsid w:val="00602FFA"/>
    <w:rsid w:val="00603EB7"/>
    <w:rsid w:val="006228AF"/>
    <w:rsid w:val="00644D22"/>
    <w:rsid w:val="006605A5"/>
    <w:rsid w:val="00673BE4"/>
    <w:rsid w:val="006E6ECC"/>
    <w:rsid w:val="00727DCC"/>
    <w:rsid w:val="00733E52"/>
    <w:rsid w:val="00753F7C"/>
    <w:rsid w:val="0076765F"/>
    <w:rsid w:val="00776434"/>
    <w:rsid w:val="007C1B7C"/>
    <w:rsid w:val="007D3C90"/>
    <w:rsid w:val="007D6AB5"/>
    <w:rsid w:val="008035E1"/>
    <w:rsid w:val="008715F3"/>
    <w:rsid w:val="00893C46"/>
    <w:rsid w:val="008B0E07"/>
    <w:rsid w:val="008B4490"/>
    <w:rsid w:val="008D048D"/>
    <w:rsid w:val="008E4BE9"/>
    <w:rsid w:val="009445DD"/>
    <w:rsid w:val="0096624F"/>
    <w:rsid w:val="0097134D"/>
    <w:rsid w:val="00986E4C"/>
    <w:rsid w:val="009D4CB2"/>
    <w:rsid w:val="009E1EE2"/>
    <w:rsid w:val="009E4AC9"/>
    <w:rsid w:val="009F7A69"/>
    <w:rsid w:val="00A173D2"/>
    <w:rsid w:val="00A360E1"/>
    <w:rsid w:val="00A45958"/>
    <w:rsid w:val="00A47B41"/>
    <w:rsid w:val="00B000BD"/>
    <w:rsid w:val="00B34812"/>
    <w:rsid w:val="00B368C0"/>
    <w:rsid w:val="00B41613"/>
    <w:rsid w:val="00B7086B"/>
    <w:rsid w:val="00B75D88"/>
    <w:rsid w:val="00B87F1C"/>
    <w:rsid w:val="00B9455B"/>
    <w:rsid w:val="00BE3133"/>
    <w:rsid w:val="00BF5EE8"/>
    <w:rsid w:val="00C02FD4"/>
    <w:rsid w:val="00C41817"/>
    <w:rsid w:val="00C546A5"/>
    <w:rsid w:val="00C64915"/>
    <w:rsid w:val="00C73BCD"/>
    <w:rsid w:val="00C832FD"/>
    <w:rsid w:val="00CC081E"/>
    <w:rsid w:val="00D33B46"/>
    <w:rsid w:val="00D43104"/>
    <w:rsid w:val="00D52684"/>
    <w:rsid w:val="00D70708"/>
    <w:rsid w:val="00DD49D4"/>
    <w:rsid w:val="00DE6241"/>
    <w:rsid w:val="00E22388"/>
    <w:rsid w:val="00E457EE"/>
    <w:rsid w:val="00E45ADA"/>
    <w:rsid w:val="00E45DF3"/>
    <w:rsid w:val="00E658B9"/>
    <w:rsid w:val="00E92D57"/>
    <w:rsid w:val="00E9614B"/>
    <w:rsid w:val="00EB11A6"/>
    <w:rsid w:val="00ED5353"/>
    <w:rsid w:val="00EF3966"/>
    <w:rsid w:val="00F105F9"/>
    <w:rsid w:val="00F214EF"/>
    <w:rsid w:val="00F417DF"/>
    <w:rsid w:val="00F718F2"/>
    <w:rsid w:val="00F90584"/>
    <w:rsid w:val="00FC5473"/>
    <w:rsid w:val="00FD132F"/>
    <w:rsid w:val="00FE3318"/>
    <w:rsid w:val="00FF2347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5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44D2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0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1E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E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81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1A"/>
  </w:style>
  <w:style w:type="paragraph" w:styleId="Footer">
    <w:name w:val="footer"/>
    <w:basedOn w:val="Normal"/>
    <w:link w:val="FooterChar"/>
    <w:uiPriority w:val="99"/>
    <w:unhideWhenUsed/>
    <w:rsid w:val="0011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1A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5A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44D2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0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1E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E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81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1A"/>
  </w:style>
  <w:style w:type="paragraph" w:styleId="Footer">
    <w:name w:val="footer"/>
    <w:basedOn w:val="Normal"/>
    <w:link w:val="FooterChar"/>
    <w:uiPriority w:val="99"/>
    <w:unhideWhenUsed/>
    <w:rsid w:val="0011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1A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5A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DYCD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Cressida Wasserman</dc:creator>
  <cp:lastModifiedBy>Dana Cantelmi</cp:lastModifiedBy>
  <cp:revision>2</cp:revision>
  <cp:lastPrinted>2019-01-22T22:26:00Z</cp:lastPrinted>
  <dcterms:created xsi:type="dcterms:W3CDTF">2019-09-18T22:01:00Z</dcterms:created>
  <dcterms:modified xsi:type="dcterms:W3CDTF">2019-09-18T22:01:00Z</dcterms:modified>
</cp:coreProperties>
</file>