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48E2" w14:textId="755B0148" w:rsidR="00E9558F" w:rsidRPr="00F700A2" w:rsidRDefault="00F700A2" w:rsidP="00F700A2">
      <w:pPr>
        <w:pStyle w:val="NoSpacing"/>
        <w:jc w:val="center"/>
        <w:rPr>
          <w:rFonts w:ascii="Times New Roman" w:hAnsi="Times New Roman" w:cs="Times New Roman"/>
          <w:b/>
          <w:bCs/>
          <w:sz w:val="32"/>
          <w:szCs w:val="32"/>
        </w:rPr>
      </w:pPr>
      <w:r w:rsidRPr="00F700A2">
        <w:rPr>
          <w:rFonts w:ascii="Times New Roman" w:hAnsi="Times New Roman" w:cs="Times New Roman"/>
          <w:b/>
          <w:bCs/>
          <w:sz w:val="32"/>
          <w:szCs w:val="32"/>
        </w:rPr>
        <w:t>New York City</w:t>
      </w:r>
    </w:p>
    <w:p w14:paraId="3F4D19DF" w14:textId="34D49CCE" w:rsidR="00F700A2" w:rsidRDefault="00F700A2" w:rsidP="00F700A2">
      <w:pPr>
        <w:pStyle w:val="NoSpacing"/>
        <w:jc w:val="center"/>
        <w:rPr>
          <w:rFonts w:ascii="Times New Roman" w:hAnsi="Times New Roman" w:cs="Times New Roman"/>
          <w:b/>
          <w:bCs/>
          <w:sz w:val="32"/>
          <w:szCs w:val="32"/>
        </w:rPr>
      </w:pPr>
      <w:r w:rsidRPr="00F700A2">
        <w:rPr>
          <w:rFonts w:ascii="Times New Roman" w:hAnsi="Times New Roman" w:cs="Times New Roman"/>
          <w:b/>
          <w:bCs/>
          <w:sz w:val="32"/>
          <w:szCs w:val="32"/>
        </w:rPr>
        <w:t xml:space="preserve">Veterans Advisory Board </w:t>
      </w:r>
    </w:p>
    <w:p w14:paraId="5B906A38" w14:textId="4E47C8F3" w:rsidR="00F700A2" w:rsidRDefault="00F700A2" w:rsidP="00F700A2">
      <w:pPr>
        <w:pStyle w:val="NoSpacing"/>
        <w:jc w:val="center"/>
        <w:rPr>
          <w:rFonts w:ascii="Times New Roman" w:hAnsi="Times New Roman" w:cs="Times New Roman"/>
          <w:b/>
          <w:bCs/>
          <w:sz w:val="32"/>
          <w:szCs w:val="32"/>
        </w:rPr>
      </w:pPr>
    </w:p>
    <w:p w14:paraId="34A4B2FA" w14:textId="74697E0B" w:rsidR="00F700A2" w:rsidRDefault="00F700A2" w:rsidP="00F700A2">
      <w:pPr>
        <w:pStyle w:val="NoSpacing"/>
        <w:jc w:val="center"/>
        <w:rPr>
          <w:rFonts w:ascii="Times New Roman" w:hAnsi="Times New Roman" w:cs="Times New Roman"/>
          <w:sz w:val="24"/>
          <w:szCs w:val="24"/>
        </w:rPr>
      </w:pPr>
      <w:r w:rsidRPr="00F700A2">
        <w:rPr>
          <w:rFonts w:ascii="Times New Roman" w:hAnsi="Times New Roman" w:cs="Times New Roman"/>
          <w:sz w:val="24"/>
          <w:szCs w:val="24"/>
        </w:rPr>
        <w:t xml:space="preserve">Minutes for the </w:t>
      </w:r>
      <w:r w:rsidR="00F63CB3">
        <w:rPr>
          <w:rFonts w:ascii="Times New Roman" w:hAnsi="Times New Roman" w:cs="Times New Roman"/>
          <w:sz w:val="24"/>
          <w:szCs w:val="24"/>
        </w:rPr>
        <w:t>November 18</w:t>
      </w:r>
      <w:r>
        <w:rPr>
          <w:rFonts w:ascii="Times New Roman" w:hAnsi="Times New Roman" w:cs="Times New Roman"/>
          <w:sz w:val="24"/>
          <w:szCs w:val="24"/>
        </w:rPr>
        <w:t xml:space="preserve">, </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 xml:space="preserve"> meeting held virtually, </w:t>
      </w:r>
    </w:p>
    <w:p w14:paraId="32F4ED9E" w14:textId="483D0935" w:rsidR="00F700A2" w:rsidRDefault="00F700A2" w:rsidP="00F700A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representing the meeting for </w:t>
      </w:r>
      <w:r w:rsidR="00F63CB3">
        <w:rPr>
          <w:rFonts w:ascii="Times New Roman" w:hAnsi="Times New Roman" w:cs="Times New Roman"/>
          <w:sz w:val="24"/>
          <w:szCs w:val="24"/>
        </w:rPr>
        <w:t>Manhattan</w:t>
      </w:r>
      <w:r w:rsidR="008621F0">
        <w:rPr>
          <w:rFonts w:ascii="Times New Roman" w:hAnsi="Times New Roman" w:cs="Times New Roman"/>
          <w:sz w:val="24"/>
          <w:szCs w:val="24"/>
        </w:rPr>
        <w:t xml:space="preserve"> </w:t>
      </w:r>
    </w:p>
    <w:p w14:paraId="2B58217D" w14:textId="6F09746D" w:rsidR="00F700A2" w:rsidRDefault="00F700A2" w:rsidP="00F700A2">
      <w:pPr>
        <w:pStyle w:val="NoSpacing"/>
        <w:jc w:val="center"/>
        <w:rPr>
          <w:rFonts w:ascii="Times New Roman" w:hAnsi="Times New Roman" w:cs="Times New Roman"/>
          <w:sz w:val="24"/>
          <w:szCs w:val="24"/>
        </w:rPr>
      </w:pPr>
    </w:p>
    <w:p w14:paraId="58C46664" w14:textId="03CC701E" w:rsidR="00F700A2" w:rsidRDefault="00F700A2" w:rsidP="00F700A2">
      <w:pPr>
        <w:pStyle w:val="NoSpacing"/>
        <w:pBdr>
          <w:bottom w:val="single" w:sz="12" w:space="1" w:color="auto"/>
        </w:pBdr>
        <w:rPr>
          <w:rFonts w:ascii="Times New Roman" w:hAnsi="Times New Roman" w:cs="Times New Roman"/>
          <w:b/>
          <w:bCs/>
          <w:sz w:val="24"/>
          <w:szCs w:val="24"/>
        </w:rPr>
      </w:pPr>
      <w:r w:rsidRPr="00F700A2">
        <w:rPr>
          <w:rFonts w:ascii="Times New Roman" w:hAnsi="Times New Roman" w:cs="Times New Roman"/>
          <w:b/>
          <w:bCs/>
          <w:sz w:val="24"/>
          <w:szCs w:val="24"/>
        </w:rPr>
        <w:t>Members</w:t>
      </w:r>
    </w:p>
    <w:p w14:paraId="1868B6FD" w14:textId="77777777" w:rsidR="00AF1266" w:rsidRDefault="00AF1266" w:rsidP="00F700A2">
      <w:pPr>
        <w:pStyle w:val="NoSpacing"/>
        <w:rPr>
          <w:rFonts w:ascii="Times New Roman" w:hAnsi="Times New Roman" w:cs="Times New Roman"/>
          <w:b/>
          <w:bCs/>
          <w:sz w:val="24"/>
          <w:szCs w:val="24"/>
        </w:rPr>
      </w:pPr>
    </w:p>
    <w:p w14:paraId="29130785" w14:textId="17DD1B30" w:rsidR="00F700A2" w:rsidRDefault="00F700A2" w:rsidP="00F700A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Present: </w:t>
      </w:r>
    </w:p>
    <w:p w14:paraId="7FB0F6C8" w14:textId="530C5F97" w:rsidR="00F700A2" w:rsidRDefault="00F63CB3" w:rsidP="00F700A2">
      <w:pPr>
        <w:pStyle w:val="NoSpacing"/>
        <w:rPr>
          <w:rFonts w:ascii="Times New Roman" w:hAnsi="Times New Roman" w:cs="Times New Roman"/>
          <w:b/>
          <w:bCs/>
          <w:sz w:val="24"/>
          <w:szCs w:val="24"/>
        </w:rPr>
      </w:pPr>
      <w:r>
        <w:rPr>
          <w:rFonts w:ascii="Times New Roman" w:hAnsi="Times New Roman" w:cs="Times New Roman"/>
          <w:sz w:val="24"/>
          <w:szCs w:val="24"/>
        </w:rPr>
        <w:t>Wendy McClinton (Brooklyn)</w:t>
      </w:r>
      <w:r>
        <w:rPr>
          <w:rFonts w:ascii="Times New Roman" w:hAnsi="Times New Roman" w:cs="Times New Roman"/>
          <w:sz w:val="24"/>
          <w:szCs w:val="24"/>
        </w:rPr>
        <w:tab/>
      </w:r>
      <w:r>
        <w:rPr>
          <w:rFonts w:ascii="Times New Roman" w:hAnsi="Times New Roman" w:cs="Times New Roman"/>
          <w:sz w:val="24"/>
          <w:szCs w:val="24"/>
        </w:rPr>
        <w:tab/>
        <w:t>Mercedes Elias (Queens)</w:t>
      </w:r>
    </w:p>
    <w:p w14:paraId="3BD01717" w14:textId="77777777" w:rsidR="00ED11EF" w:rsidRDefault="00ED11EF" w:rsidP="00ED11EF">
      <w:pPr>
        <w:pStyle w:val="NoSpacing"/>
        <w:rPr>
          <w:rFonts w:ascii="Times New Roman" w:hAnsi="Times New Roman" w:cs="Times New Roman"/>
          <w:sz w:val="24"/>
          <w:szCs w:val="24"/>
        </w:rPr>
      </w:pPr>
      <w:r>
        <w:rPr>
          <w:rFonts w:ascii="Times New Roman" w:hAnsi="Times New Roman" w:cs="Times New Roman"/>
          <w:sz w:val="24"/>
          <w:szCs w:val="24"/>
        </w:rPr>
        <w:t>Todd Haskins (Manhattan)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Peter Kauffmann (Queens)</w:t>
      </w:r>
    </w:p>
    <w:p w14:paraId="6D08AD47" w14:textId="39129A9B" w:rsidR="002706DE" w:rsidRDefault="002706DE" w:rsidP="00F700A2">
      <w:pPr>
        <w:pStyle w:val="NoSpacing"/>
        <w:rPr>
          <w:rFonts w:ascii="Times New Roman" w:hAnsi="Times New Roman" w:cs="Times New Roman"/>
          <w:sz w:val="24"/>
          <w:szCs w:val="24"/>
        </w:rPr>
      </w:pPr>
    </w:p>
    <w:p w14:paraId="2C1B9166" w14:textId="77777777" w:rsidR="00ED11EF" w:rsidRDefault="00ED11EF" w:rsidP="00F700A2">
      <w:pPr>
        <w:pStyle w:val="NoSpacing"/>
        <w:rPr>
          <w:rFonts w:ascii="Times New Roman" w:hAnsi="Times New Roman" w:cs="Times New Roman"/>
          <w:sz w:val="24"/>
          <w:szCs w:val="24"/>
        </w:rPr>
      </w:pPr>
    </w:p>
    <w:p w14:paraId="4CA2AD3F" w14:textId="74E8D82D" w:rsidR="00AF1266" w:rsidRDefault="00AF1266" w:rsidP="00F700A2">
      <w:pPr>
        <w:pStyle w:val="NoSpacing"/>
        <w:rPr>
          <w:rFonts w:ascii="Times New Roman" w:hAnsi="Times New Roman" w:cs="Times New Roman"/>
          <w:b/>
          <w:bCs/>
          <w:sz w:val="24"/>
          <w:szCs w:val="24"/>
        </w:rPr>
      </w:pPr>
      <w:r w:rsidRPr="00AF1266">
        <w:rPr>
          <w:rFonts w:ascii="Times New Roman" w:hAnsi="Times New Roman" w:cs="Times New Roman"/>
          <w:b/>
          <w:bCs/>
          <w:sz w:val="24"/>
          <w:szCs w:val="24"/>
        </w:rPr>
        <w:t xml:space="preserve">Absent: </w:t>
      </w:r>
    </w:p>
    <w:p w14:paraId="6A76EF1A" w14:textId="77777777" w:rsidR="008742CC" w:rsidRDefault="00D17B4E" w:rsidP="008742CC">
      <w:pPr>
        <w:pStyle w:val="NoSpacing"/>
        <w:rPr>
          <w:rFonts w:ascii="Times New Roman" w:hAnsi="Times New Roman" w:cs="Times New Roman"/>
          <w:sz w:val="24"/>
          <w:szCs w:val="24"/>
        </w:rPr>
      </w:pPr>
      <w:r>
        <w:rPr>
          <w:rFonts w:ascii="Times New Roman" w:hAnsi="Times New Roman" w:cs="Times New Roman"/>
          <w:sz w:val="24"/>
          <w:szCs w:val="24"/>
        </w:rPr>
        <w:t>Charles Hernandez (Bronx)</w:t>
      </w:r>
      <w:r w:rsidR="008742CC">
        <w:rPr>
          <w:rFonts w:ascii="Times New Roman" w:hAnsi="Times New Roman" w:cs="Times New Roman"/>
          <w:sz w:val="24"/>
          <w:szCs w:val="24"/>
        </w:rPr>
        <w:tab/>
      </w:r>
      <w:r w:rsidR="008742CC">
        <w:rPr>
          <w:rFonts w:ascii="Times New Roman" w:hAnsi="Times New Roman" w:cs="Times New Roman"/>
          <w:sz w:val="24"/>
          <w:szCs w:val="24"/>
        </w:rPr>
        <w:tab/>
      </w:r>
      <w:r w:rsidR="008742CC">
        <w:rPr>
          <w:rFonts w:ascii="Times New Roman" w:hAnsi="Times New Roman" w:cs="Times New Roman"/>
          <w:sz w:val="24"/>
          <w:szCs w:val="24"/>
        </w:rPr>
        <w:tab/>
      </w:r>
      <w:r w:rsidR="008742CC">
        <w:rPr>
          <w:rFonts w:ascii="Times New Roman" w:hAnsi="Times New Roman" w:cs="Times New Roman"/>
          <w:sz w:val="24"/>
          <w:szCs w:val="24"/>
        </w:rPr>
        <w:t>John Rowan (Queens)</w:t>
      </w:r>
      <w:r w:rsidR="008742CC">
        <w:rPr>
          <w:rFonts w:ascii="Times New Roman" w:hAnsi="Times New Roman" w:cs="Times New Roman"/>
          <w:sz w:val="24"/>
          <w:szCs w:val="24"/>
        </w:rPr>
        <w:tab/>
      </w:r>
      <w:r w:rsidR="008742CC">
        <w:rPr>
          <w:rFonts w:ascii="Times New Roman" w:hAnsi="Times New Roman" w:cs="Times New Roman"/>
          <w:sz w:val="24"/>
          <w:szCs w:val="24"/>
        </w:rPr>
        <w:tab/>
      </w:r>
    </w:p>
    <w:p w14:paraId="07E71278" w14:textId="66A84367" w:rsidR="00E47589" w:rsidRDefault="001F1917" w:rsidP="00E47589">
      <w:pPr>
        <w:pStyle w:val="NoSpacing"/>
        <w:rPr>
          <w:rFonts w:ascii="Times New Roman" w:hAnsi="Times New Roman" w:cs="Times New Roman"/>
          <w:sz w:val="24"/>
          <w:szCs w:val="24"/>
        </w:rPr>
      </w:pPr>
      <w:r>
        <w:rPr>
          <w:rFonts w:ascii="Times New Roman" w:hAnsi="Times New Roman" w:cs="Times New Roman"/>
          <w:sz w:val="24"/>
          <w:szCs w:val="24"/>
        </w:rPr>
        <w:t>Andrew Walcott (Brooklyn)</w:t>
      </w:r>
      <w:r w:rsidR="00E47589">
        <w:rPr>
          <w:rFonts w:ascii="Times New Roman" w:hAnsi="Times New Roman" w:cs="Times New Roman"/>
          <w:sz w:val="24"/>
          <w:szCs w:val="24"/>
        </w:rPr>
        <w:tab/>
      </w:r>
      <w:r w:rsidR="008742CC">
        <w:rPr>
          <w:rFonts w:ascii="Times New Roman" w:hAnsi="Times New Roman" w:cs="Times New Roman"/>
          <w:sz w:val="24"/>
          <w:szCs w:val="24"/>
        </w:rPr>
        <w:tab/>
      </w:r>
      <w:r w:rsidR="008742CC">
        <w:rPr>
          <w:rFonts w:ascii="Times New Roman" w:hAnsi="Times New Roman" w:cs="Times New Roman"/>
          <w:sz w:val="24"/>
          <w:szCs w:val="24"/>
        </w:rPr>
        <w:tab/>
      </w:r>
      <w:r w:rsidR="008742CC">
        <w:rPr>
          <w:rFonts w:ascii="Times New Roman" w:hAnsi="Times New Roman" w:cs="Times New Roman"/>
          <w:sz w:val="24"/>
          <w:szCs w:val="24"/>
        </w:rPr>
        <w:t>Paul Dietrich (Staten Island)</w:t>
      </w:r>
      <w:r w:rsidR="00E47589">
        <w:rPr>
          <w:rFonts w:ascii="Times New Roman" w:hAnsi="Times New Roman" w:cs="Times New Roman"/>
          <w:sz w:val="24"/>
          <w:szCs w:val="24"/>
        </w:rPr>
        <w:tab/>
      </w:r>
    </w:p>
    <w:p w14:paraId="7D4789E2" w14:textId="5D2FC081" w:rsidR="00F63CB3" w:rsidRDefault="00ED11EF" w:rsidP="00F63CB3">
      <w:pPr>
        <w:pStyle w:val="NoSpacing"/>
        <w:rPr>
          <w:rFonts w:ascii="Times New Roman" w:hAnsi="Times New Roman" w:cs="Times New Roman"/>
          <w:sz w:val="24"/>
          <w:szCs w:val="24"/>
        </w:rPr>
      </w:pPr>
      <w:r>
        <w:rPr>
          <w:rFonts w:ascii="Times New Roman" w:hAnsi="Times New Roman" w:cs="Times New Roman"/>
          <w:sz w:val="24"/>
          <w:szCs w:val="24"/>
        </w:rPr>
        <w:t>Joe Bello (Bronx)</w:t>
      </w:r>
      <w:r w:rsidR="00F63CB3">
        <w:rPr>
          <w:rFonts w:ascii="Times New Roman" w:hAnsi="Times New Roman" w:cs="Times New Roman"/>
          <w:sz w:val="24"/>
          <w:szCs w:val="24"/>
        </w:rPr>
        <w:tab/>
      </w:r>
      <w:r w:rsidR="00F63CB3">
        <w:rPr>
          <w:rFonts w:ascii="Times New Roman" w:hAnsi="Times New Roman" w:cs="Times New Roman"/>
          <w:sz w:val="24"/>
          <w:szCs w:val="24"/>
        </w:rPr>
        <w:tab/>
      </w:r>
      <w:r w:rsidR="008742CC">
        <w:rPr>
          <w:rFonts w:ascii="Times New Roman" w:hAnsi="Times New Roman" w:cs="Times New Roman"/>
          <w:sz w:val="24"/>
          <w:szCs w:val="24"/>
        </w:rPr>
        <w:tab/>
      </w:r>
      <w:r w:rsidR="008742CC">
        <w:rPr>
          <w:rFonts w:ascii="Times New Roman" w:hAnsi="Times New Roman" w:cs="Times New Roman"/>
          <w:sz w:val="24"/>
          <w:szCs w:val="24"/>
        </w:rPr>
        <w:tab/>
      </w:r>
      <w:r w:rsidR="008742CC">
        <w:rPr>
          <w:rFonts w:ascii="Times New Roman" w:hAnsi="Times New Roman" w:cs="Times New Roman"/>
          <w:sz w:val="24"/>
          <w:szCs w:val="24"/>
        </w:rPr>
        <w:t>Jennifer Kamrowski (Manhattan)</w:t>
      </w:r>
      <w:r w:rsidR="008742CC">
        <w:rPr>
          <w:rFonts w:ascii="Times New Roman" w:hAnsi="Times New Roman" w:cs="Times New Roman"/>
          <w:sz w:val="24"/>
          <w:szCs w:val="24"/>
        </w:rPr>
        <w:tab/>
      </w:r>
      <w:r w:rsidR="008742CC">
        <w:rPr>
          <w:rFonts w:ascii="Times New Roman" w:hAnsi="Times New Roman" w:cs="Times New Roman"/>
          <w:sz w:val="24"/>
          <w:szCs w:val="24"/>
        </w:rPr>
        <w:tab/>
      </w:r>
      <w:r w:rsidR="008742CC">
        <w:rPr>
          <w:rFonts w:ascii="Times New Roman" w:hAnsi="Times New Roman" w:cs="Times New Roman"/>
          <w:sz w:val="24"/>
          <w:szCs w:val="24"/>
        </w:rPr>
        <w:tab/>
      </w:r>
    </w:p>
    <w:p w14:paraId="156F0D22" w14:textId="77777777" w:rsidR="00F63CB3" w:rsidRPr="00AF1266" w:rsidRDefault="00F63CB3" w:rsidP="00F700A2">
      <w:pPr>
        <w:pStyle w:val="NoSpacing"/>
        <w:rPr>
          <w:rFonts w:ascii="Times New Roman" w:hAnsi="Times New Roman" w:cs="Times New Roman"/>
          <w:sz w:val="24"/>
          <w:szCs w:val="24"/>
        </w:rPr>
      </w:pPr>
    </w:p>
    <w:p w14:paraId="1E7AD688" w14:textId="1E8B831F" w:rsidR="00AF1266" w:rsidRDefault="00AF1266" w:rsidP="00F700A2">
      <w:pPr>
        <w:pStyle w:val="NoSpacing"/>
        <w:rPr>
          <w:rFonts w:ascii="Times New Roman" w:hAnsi="Times New Roman" w:cs="Times New Roman"/>
          <w:sz w:val="24"/>
          <w:szCs w:val="24"/>
        </w:rPr>
      </w:pPr>
      <w:r w:rsidRPr="00AF1266">
        <w:rPr>
          <w:rFonts w:ascii="Times New Roman" w:hAnsi="Times New Roman" w:cs="Times New Roman"/>
          <w:sz w:val="24"/>
          <w:szCs w:val="24"/>
          <w:u w:val="single"/>
        </w:rPr>
        <w:t>Note</w:t>
      </w:r>
      <w:r w:rsidRPr="00AF1266">
        <w:rPr>
          <w:rFonts w:ascii="Times New Roman" w:hAnsi="Times New Roman" w:cs="Times New Roman"/>
          <w:sz w:val="24"/>
          <w:szCs w:val="24"/>
        </w:rPr>
        <w:t xml:space="preserve">: </w:t>
      </w:r>
      <w:r>
        <w:rPr>
          <w:rFonts w:ascii="Times New Roman" w:hAnsi="Times New Roman" w:cs="Times New Roman"/>
          <w:sz w:val="24"/>
          <w:szCs w:val="24"/>
        </w:rPr>
        <w:t xml:space="preserve">Awaiting board member to be appointed by Speaker’s Office. </w:t>
      </w:r>
    </w:p>
    <w:p w14:paraId="6931F787" w14:textId="3CF1E9E2" w:rsidR="00AF1266" w:rsidRDefault="00AF1266" w:rsidP="00F700A2">
      <w:pPr>
        <w:pStyle w:val="NoSpacing"/>
        <w:rPr>
          <w:rFonts w:ascii="Times New Roman" w:hAnsi="Times New Roman" w:cs="Times New Roman"/>
          <w:sz w:val="24"/>
          <w:szCs w:val="24"/>
        </w:rPr>
      </w:pPr>
    </w:p>
    <w:p w14:paraId="27A655E6" w14:textId="02EEB9BE" w:rsidR="00AF1266" w:rsidRPr="00AF1266" w:rsidRDefault="00AF1266" w:rsidP="00AF1266">
      <w:pPr>
        <w:pStyle w:val="NoSpacing"/>
        <w:jc w:val="center"/>
        <w:rPr>
          <w:rFonts w:ascii="Times New Roman" w:hAnsi="Times New Roman" w:cs="Times New Roman"/>
          <w:b/>
          <w:bCs/>
          <w:sz w:val="28"/>
          <w:szCs w:val="28"/>
        </w:rPr>
      </w:pPr>
      <w:r w:rsidRPr="00AF1266">
        <w:rPr>
          <w:rFonts w:ascii="Times New Roman" w:hAnsi="Times New Roman" w:cs="Times New Roman"/>
          <w:b/>
          <w:bCs/>
          <w:sz w:val="28"/>
          <w:szCs w:val="28"/>
        </w:rPr>
        <w:t>Minutes</w:t>
      </w:r>
    </w:p>
    <w:p w14:paraId="22857511" w14:textId="65F03E04" w:rsidR="00AF1266" w:rsidRDefault="00AF1266" w:rsidP="00F700A2">
      <w:pPr>
        <w:pStyle w:val="NoSpacing"/>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w:t>
      </w:r>
    </w:p>
    <w:p w14:paraId="4C88182A" w14:textId="1C13CEA3" w:rsidR="00AF1266" w:rsidRDefault="00AF1266" w:rsidP="00F700A2">
      <w:pPr>
        <w:pStyle w:val="NoSpacing"/>
        <w:rPr>
          <w:rFonts w:ascii="Times New Roman" w:hAnsi="Times New Roman" w:cs="Times New Roman"/>
          <w:sz w:val="24"/>
          <w:szCs w:val="24"/>
        </w:rPr>
      </w:pPr>
    </w:p>
    <w:p w14:paraId="3EEB12B7" w14:textId="4AC64C34" w:rsidR="00AF1266" w:rsidRDefault="00F63CB3" w:rsidP="00AF126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Wendy McClinton (Chair)</w:t>
      </w:r>
      <w:r w:rsidR="00AF1266">
        <w:rPr>
          <w:rFonts w:ascii="Times New Roman" w:hAnsi="Times New Roman" w:cs="Times New Roman"/>
          <w:sz w:val="24"/>
          <w:szCs w:val="24"/>
        </w:rPr>
        <w:t xml:space="preserve"> commenced the meeting at 6:0</w:t>
      </w:r>
      <w:r w:rsidR="005F1B3A">
        <w:rPr>
          <w:rFonts w:ascii="Times New Roman" w:hAnsi="Times New Roman" w:cs="Times New Roman"/>
          <w:sz w:val="24"/>
          <w:szCs w:val="24"/>
        </w:rPr>
        <w:t>3</w:t>
      </w:r>
      <w:r w:rsidR="00AF1266">
        <w:rPr>
          <w:rFonts w:ascii="Times New Roman" w:hAnsi="Times New Roman" w:cs="Times New Roman"/>
          <w:sz w:val="24"/>
          <w:szCs w:val="24"/>
        </w:rPr>
        <w:t xml:space="preserve"> pm. </w:t>
      </w:r>
    </w:p>
    <w:p w14:paraId="470F5864" w14:textId="2B2AE5B9" w:rsidR="00EC192C" w:rsidRPr="00EC192C" w:rsidRDefault="00421B3A" w:rsidP="00AF1266">
      <w:pPr>
        <w:pStyle w:val="NoSpacing"/>
        <w:numPr>
          <w:ilvl w:val="0"/>
          <w:numId w:val="1"/>
        </w:numPr>
        <w:rPr>
          <w:rFonts w:ascii="Times New Roman" w:hAnsi="Times New Roman" w:cs="Times New Roman"/>
          <w:sz w:val="28"/>
          <w:szCs w:val="28"/>
        </w:rPr>
      </w:pPr>
      <w:r w:rsidRPr="00EC192C">
        <w:rPr>
          <w:rFonts w:ascii="Times New Roman" w:hAnsi="Times New Roman" w:cs="Times New Roman"/>
          <w:sz w:val="24"/>
          <w:szCs w:val="24"/>
        </w:rPr>
        <w:t>Chair McClinton goes over the agenda.</w:t>
      </w:r>
      <w:r>
        <w:rPr>
          <w:rFonts w:ascii="Times New Roman" w:hAnsi="Times New Roman" w:cs="Times New Roman"/>
          <w:sz w:val="24"/>
          <w:szCs w:val="24"/>
        </w:rPr>
        <w:t xml:space="preserve"> </w:t>
      </w:r>
      <w:r w:rsidR="00EC192C" w:rsidRPr="00EC192C">
        <w:rPr>
          <w:rFonts w:ascii="Times New Roman" w:hAnsi="Times New Roman" w:cs="Times New Roman"/>
          <w:sz w:val="24"/>
          <w:szCs w:val="24"/>
        </w:rPr>
        <w:t xml:space="preserve">All VAB members introduced themselves to the audience. </w:t>
      </w:r>
    </w:p>
    <w:p w14:paraId="5230C257" w14:textId="38F8CB4A" w:rsidR="00223FEF" w:rsidRDefault="00223FEF" w:rsidP="00071752">
      <w:pPr>
        <w:pStyle w:val="NoSpacing"/>
        <w:rPr>
          <w:rFonts w:ascii="Times New Roman" w:hAnsi="Times New Roman" w:cs="Times New Roman"/>
          <w:sz w:val="24"/>
          <w:szCs w:val="24"/>
        </w:rPr>
      </w:pPr>
    </w:p>
    <w:p w14:paraId="3B9B9DAA" w14:textId="11974920" w:rsidR="00FD2FB0" w:rsidRDefault="00FD2FB0" w:rsidP="00071752">
      <w:pPr>
        <w:pStyle w:val="NoSpacing"/>
        <w:rPr>
          <w:rFonts w:ascii="Times New Roman" w:hAnsi="Times New Roman" w:cs="Times New Roman"/>
          <w:sz w:val="24"/>
          <w:szCs w:val="24"/>
        </w:rPr>
      </w:pPr>
      <w:r w:rsidRPr="00FD2FB0">
        <w:rPr>
          <w:rFonts w:ascii="Times New Roman" w:hAnsi="Times New Roman" w:cs="Times New Roman"/>
          <w:b/>
          <w:bCs/>
          <w:sz w:val="24"/>
          <w:szCs w:val="24"/>
          <w:u w:val="single"/>
        </w:rPr>
        <w:t>Presentation</w:t>
      </w:r>
      <w:r>
        <w:rPr>
          <w:rFonts w:ascii="Times New Roman" w:hAnsi="Times New Roman" w:cs="Times New Roman"/>
          <w:sz w:val="24"/>
          <w:szCs w:val="24"/>
        </w:rPr>
        <w:t xml:space="preserve">: </w:t>
      </w:r>
    </w:p>
    <w:p w14:paraId="6BEC21DE" w14:textId="45698C56" w:rsidR="00AE3C10" w:rsidRDefault="008742CC"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Chair introduces Howard Pollack, Community &amp; Emergency Services Liaison for Speaker Corey Johnson, </w:t>
      </w:r>
      <w:r w:rsidR="005504DB">
        <w:rPr>
          <w:rFonts w:ascii="Times New Roman" w:hAnsi="Times New Roman" w:cs="Times New Roman"/>
          <w:sz w:val="24"/>
          <w:szCs w:val="24"/>
        </w:rPr>
        <w:t xml:space="preserve">City Council Speaker. Mr. Pollack provides remarks to let everyone know he is grateful to attend and will provide information to outgoing speaker and incoming speaker. </w:t>
      </w:r>
    </w:p>
    <w:p w14:paraId="7D3996AE" w14:textId="25569071" w:rsidR="005504DB" w:rsidRDefault="005504DB" w:rsidP="00071752">
      <w:pPr>
        <w:pStyle w:val="NoSpacing"/>
        <w:rPr>
          <w:rFonts w:ascii="Times New Roman" w:hAnsi="Times New Roman" w:cs="Times New Roman"/>
          <w:sz w:val="24"/>
          <w:szCs w:val="24"/>
        </w:rPr>
      </w:pPr>
    </w:p>
    <w:p w14:paraId="04F00304" w14:textId="3AF4E56D" w:rsidR="005504DB" w:rsidRDefault="005504DB"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Upcoming VAB meetings for 2022 provided: </w:t>
      </w:r>
    </w:p>
    <w:p w14:paraId="60126B86" w14:textId="7E288A0A" w:rsidR="005504DB" w:rsidRDefault="005504DB" w:rsidP="005504DB">
      <w:pPr>
        <w:pStyle w:val="NoSpacing"/>
        <w:ind w:left="720"/>
        <w:rPr>
          <w:rFonts w:ascii="Times New Roman" w:hAnsi="Times New Roman" w:cs="Times New Roman"/>
          <w:sz w:val="24"/>
          <w:szCs w:val="24"/>
        </w:rPr>
      </w:pPr>
      <w:r w:rsidRPr="005504DB">
        <w:rPr>
          <w:rFonts w:ascii="Times New Roman" w:hAnsi="Times New Roman" w:cs="Times New Roman"/>
          <w:sz w:val="24"/>
          <w:szCs w:val="24"/>
        </w:rPr>
        <w:t>WED Feb 9th – Bronx</w:t>
      </w:r>
      <w:r w:rsidRPr="005504DB">
        <w:rPr>
          <w:rFonts w:ascii="Times New Roman" w:hAnsi="Times New Roman" w:cs="Times New Roman"/>
          <w:sz w:val="24"/>
          <w:szCs w:val="24"/>
        </w:rPr>
        <w:cr/>
        <w:t>WED April 13th – Queens</w:t>
      </w:r>
      <w:r w:rsidRPr="005504DB">
        <w:rPr>
          <w:rFonts w:ascii="Times New Roman" w:hAnsi="Times New Roman" w:cs="Times New Roman"/>
          <w:sz w:val="24"/>
          <w:szCs w:val="24"/>
        </w:rPr>
        <w:cr/>
        <w:t>WED June 8th – Staten Island</w:t>
      </w:r>
      <w:r w:rsidRPr="005504DB">
        <w:rPr>
          <w:rFonts w:ascii="Times New Roman" w:hAnsi="Times New Roman" w:cs="Times New Roman"/>
          <w:sz w:val="24"/>
          <w:szCs w:val="24"/>
        </w:rPr>
        <w:cr/>
        <w:t>WED Aug 10th – Brooklyn</w:t>
      </w:r>
      <w:r w:rsidRPr="005504DB">
        <w:rPr>
          <w:rFonts w:ascii="Times New Roman" w:hAnsi="Times New Roman" w:cs="Times New Roman"/>
          <w:sz w:val="24"/>
          <w:szCs w:val="24"/>
        </w:rPr>
        <w:cr/>
        <w:t xml:space="preserve">WED Oct 19th </w:t>
      </w:r>
      <w:r>
        <w:rPr>
          <w:rFonts w:ascii="Times New Roman" w:hAnsi="Times New Roman" w:cs="Times New Roman"/>
          <w:sz w:val="24"/>
          <w:szCs w:val="24"/>
        </w:rPr>
        <w:t>–</w:t>
      </w:r>
      <w:r w:rsidRPr="005504DB">
        <w:rPr>
          <w:rFonts w:ascii="Times New Roman" w:hAnsi="Times New Roman" w:cs="Times New Roman"/>
          <w:sz w:val="24"/>
          <w:szCs w:val="24"/>
        </w:rPr>
        <w:t xml:space="preserve"> Manhattan</w:t>
      </w:r>
    </w:p>
    <w:p w14:paraId="079CC4F2" w14:textId="243C21CD" w:rsidR="005504DB" w:rsidRDefault="005504DB" w:rsidP="005504DB">
      <w:pPr>
        <w:pStyle w:val="NoSpacing"/>
        <w:rPr>
          <w:rFonts w:ascii="Times New Roman" w:hAnsi="Times New Roman" w:cs="Times New Roman"/>
          <w:sz w:val="24"/>
          <w:szCs w:val="24"/>
        </w:rPr>
      </w:pPr>
    </w:p>
    <w:p w14:paraId="12C4FECF" w14:textId="77777777" w:rsidR="00E35513" w:rsidRDefault="005504DB" w:rsidP="005504DB">
      <w:pPr>
        <w:pStyle w:val="NoSpacing"/>
        <w:rPr>
          <w:rFonts w:ascii="Times New Roman" w:hAnsi="Times New Roman" w:cs="Times New Roman"/>
          <w:sz w:val="24"/>
          <w:szCs w:val="24"/>
        </w:rPr>
      </w:pPr>
      <w:r>
        <w:rPr>
          <w:rFonts w:ascii="Times New Roman" w:hAnsi="Times New Roman" w:cs="Times New Roman"/>
          <w:sz w:val="24"/>
          <w:szCs w:val="24"/>
        </w:rPr>
        <w:t xml:space="preserve">Chair introduces Quamid Francis, Deputy Commissioner to brief on behalf of DVS. Mr. Francis thanks everyone for attending and thanks everyone for supporting the </w:t>
      </w:r>
      <w:proofErr w:type="gramStart"/>
      <w:r>
        <w:rPr>
          <w:rFonts w:ascii="Times New Roman" w:hAnsi="Times New Roman" w:cs="Times New Roman"/>
          <w:sz w:val="24"/>
          <w:szCs w:val="24"/>
        </w:rPr>
        <w:t>Mayor’s</w:t>
      </w:r>
      <w:proofErr w:type="gramEnd"/>
      <w:r>
        <w:rPr>
          <w:rFonts w:ascii="Times New Roman" w:hAnsi="Times New Roman" w:cs="Times New Roman"/>
          <w:sz w:val="24"/>
          <w:szCs w:val="24"/>
        </w:rPr>
        <w:t xml:space="preserve"> breakfast</w:t>
      </w:r>
      <w:r w:rsidR="00D913B2">
        <w:rPr>
          <w:rFonts w:ascii="Times New Roman" w:hAnsi="Times New Roman" w:cs="Times New Roman"/>
          <w:sz w:val="24"/>
          <w:szCs w:val="24"/>
        </w:rPr>
        <w:t xml:space="preserve"> on Veteran’s Day. </w:t>
      </w:r>
    </w:p>
    <w:p w14:paraId="27EE48FA" w14:textId="77777777" w:rsidR="00E35513" w:rsidRDefault="00E35513" w:rsidP="005504DB">
      <w:pPr>
        <w:pStyle w:val="NoSpacing"/>
        <w:rPr>
          <w:rFonts w:ascii="Times New Roman" w:hAnsi="Times New Roman" w:cs="Times New Roman"/>
          <w:sz w:val="24"/>
          <w:szCs w:val="24"/>
        </w:rPr>
      </w:pPr>
    </w:p>
    <w:p w14:paraId="6A404D34" w14:textId="2A700EA3" w:rsidR="00D913B2" w:rsidRDefault="00D913B2" w:rsidP="005504DB">
      <w:pPr>
        <w:pStyle w:val="NoSpacing"/>
        <w:rPr>
          <w:rFonts w:ascii="Times New Roman" w:hAnsi="Times New Roman" w:cs="Times New Roman"/>
          <w:sz w:val="24"/>
          <w:szCs w:val="24"/>
        </w:rPr>
      </w:pPr>
      <w:r>
        <w:rPr>
          <w:rFonts w:ascii="Times New Roman" w:hAnsi="Times New Roman" w:cs="Times New Roman"/>
          <w:sz w:val="24"/>
          <w:szCs w:val="24"/>
        </w:rPr>
        <w:t>Shared some notable announcements made by either the state or the city</w:t>
      </w:r>
      <w:r w:rsidR="007D74EA">
        <w:rPr>
          <w:rFonts w:ascii="Times New Roman" w:hAnsi="Times New Roman" w:cs="Times New Roman"/>
          <w:sz w:val="24"/>
          <w:szCs w:val="24"/>
        </w:rPr>
        <w:t xml:space="preserve"> directly supported or advocated for by DVS</w:t>
      </w:r>
      <w:r>
        <w:rPr>
          <w:rFonts w:ascii="Times New Roman" w:hAnsi="Times New Roman" w:cs="Times New Roman"/>
          <w:sz w:val="24"/>
          <w:szCs w:val="24"/>
        </w:rPr>
        <w:t xml:space="preserve">: </w:t>
      </w:r>
    </w:p>
    <w:p w14:paraId="0096E0A9" w14:textId="77777777" w:rsidR="007D74EA" w:rsidRDefault="007D74EA" w:rsidP="005504DB">
      <w:pPr>
        <w:pStyle w:val="NoSpacing"/>
        <w:rPr>
          <w:rFonts w:ascii="Times New Roman" w:hAnsi="Times New Roman" w:cs="Times New Roman"/>
          <w:sz w:val="24"/>
          <w:szCs w:val="24"/>
        </w:rPr>
      </w:pPr>
    </w:p>
    <w:p w14:paraId="31E97D8E" w14:textId="698BDA65" w:rsidR="005504DB" w:rsidRDefault="005504DB" w:rsidP="00D913B2">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 </w:t>
      </w:r>
      <w:r w:rsidR="007D74EA">
        <w:rPr>
          <w:rFonts w:ascii="Times New Roman" w:hAnsi="Times New Roman" w:cs="Times New Roman"/>
          <w:sz w:val="24"/>
          <w:szCs w:val="24"/>
        </w:rPr>
        <w:t xml:space="preserve">NYC DVS launched </w:t>
      </w:r>
      <w:proofErr w:type="spellStart"/>
      <w:r w:rsidR="007D74EA">
        <w:rPr>
          <w:rFonts w:ascii="Times New Roman" w:hAnsi="Times New Roman" w:cs="Times New Roman"/>
          <w:sz w:val="24"/>
          <w:szCs w:val="24"/>
        </w:rPr>
        <w:t>VetConnectPro</w:t>
      </w:r>
      <w:proofErr w:type="spellEnd"/>
      <w:r w:rsidR="007D74EA">
        <w:rPr>
          <w:rFonts w:ascii="Times New Roman" w:hAnsi="Times New Roman" w:cs="Times New Roman"/>
          <w:sz w:val="24"/>
          <w:szCs w:val="24"/>
        </w:rPr>
        <w:t>, connecting veterans looking for work in NYC public and private sector with employment opportunities.  It has a skills translator, job postings from city agencies as well as information for local, city and state benefits, civil service exam schedule</w:t>
      </w:r>
      <w:r w:rsidR="00DF15A4">
        <w:rPr>
          <w:rFonts w:ascii="Times New Roman" w:hAnsi="Times New Roman" w:cs="Times New Roman"/>
          <w:sz w:val="24"/>
          <w:szCs w:val="24"/>
        </w:rPr>
        <w:t>, as well as recommended online job training.</w:t>
      </w:r>
      <w:r w:rsidR="007D74EA">
        <w:rPr>
          <w:rFonts w:ascii="Times New Roman" w:hAnsi="Times New Roman" w:cs="Times New Roman"/>
          <w:sz w:val="24"/>
          <w:szCs w:val="24"/>
        </w:rPr>
        <w:t xml:space="preserve">  Can visit this at nyc.gov/vets. </w:t>
      </w:r>
    </w:p>
    <w:p w14:paraId="35464A54" w14:textId="77777777" w:rsidR="00C9771A" w:rsidRDefault="00C9771A" w:rsidP="00C9771A">
      <w:pPr>
        <w:pStyle w:val="NoSpacing"/>
        <w:ind w:left="720"/>
        <w:rPr>
          <w:rFonts w:ascii="Times New Roman" w:hAnsi="Times New Roman" w:cs="Times New Roman"/>
          <w:sz w:val="24"/>
          <w:szCs w:val="24"/>
        </w:rPr>
      </w:pPr>
    </w:p>
    <w:p w14:paraId="723AE129" w14:textId="649E5919" w:rsidR="00DF15A4" w:rsidRDefault="00DF15A4" w:rsidP="00D913B2">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Announced by Governor, advocated by DVS, expanded the </w:t>
      </w:r>
      <w:r w:rsidR="00E35513">
        <w:rPr>
          <w:rFonts w:ascii="Times New Roman" w:hAnsi="Times New Roman" w:cs="Times New Roman"/>
          <w:sz w:val="24"/>
          <w:szCs w:val="24"/>
        </w:rPr>
        <w:t>Military Enhanced Recognition, Incentive and Tribute (</w:t>
      </w:r>
      <w:r>
        <w:rPr>
          <w:rFonts w:ascii="Times New Roman" w:hAnsi="Times New Roman" w:cs="Times New Roman"/>
          <w:sz w:val="24"/>
          <w:szCs w:val="24"/>
        </w:rPr>
        <w:t>M</w:t>
      </w:r>
      <w:r w:rsidR="00E35513">
        <w:rPr>
          <w:rFonts w:ascii="Times New Roman" w:hAnsi="Times New Roman" w:cs="Times New Roman"/>
          <w:sz w:val="24"/>
          <w:szCs w:val="24"/>
        </w:rPr>
        <w:t>ERIT)</w:t>
      </w:r>
      <w:r>
        <w:rPr>
          <w:rFonts w:ascii="Times New Roman" w:hAnsi="Times New Roman" w:cs="Times New Roman"/>
          <w:sz w:val="24"/>
          <w:szCs w:val="24"/>
        </w:rPr>
        <w:t xml:space="preserve"> Scholarship, making it available to all family of fallen and disabled service members. Removes requirement of service after Aug 2, </w:t>
      </w:r>
      <w:proofErr w:type="gramStart"/>
      <w:r>
        <w:rPr>
          <w:rFonts w:ascii="Times New Roman" w:hAnsi="Times New Roman" w:cs="Times New Roman"/>
          <w:sz w:val="24"/>
          <w:szCs w:val="24"/>
        </w:rPr>
        <w:t>1990</w:t>
      </w:r>
      <w:proofErr w:type="gramEnd"/>
      <w:r>
        <w:rPr>
          <w:rFonts w:ascii="Times New Roman" w:hAnsi="Times New Roman" w:cs="Times New Roman"/>
          <w:sz w:val="24"/>
          <w:szCs w:val="24"/>
        </w:rPr>
        <w:t xml:space="preserve"> for their children and spouses to be eligible. </w:t>
      </w:r>
      <w:r w:rsidR="00E35513" w:rsidRPr="00E35513">
        <w:rPr>
          <w:rFonts w:ascii="Times New Roman" w:hAnsi="Times New Roman" w:cs="Times New Roman"/>
          <w:color w:val="000000"/>
          <w:sz w:val="24"/>
          <w:szCs w:val="24"/>
        </w:rPr>
        <w:t>Legislation S.5543A/A.7685</w:t>
      </w:r>
      <w:r w:rsidR="00E35513">
        <w:rPr>
          <w:rFonts w:ascii="Times New Roman" w:hAnsi="Times New Roman" w:cs="Times New Roman"/>
          <w:color w:val="000000"/>
          <w:sz w:val="24"/>
          <w:szCs w:val="24"/>
        </w:rPr>
        <w:t xml:space="preserve"> </w:t>
      </w:r>
      <w:hyperlink r:id="rId7" w:history="1">
        <w:r w:rsidR="00E35513" w:rsidRPr="00AD19A4">
          <w:rPr>
            <w:rStyle w:val="Hyperlink"/>
            <w:rFonts w:ascii="Times New Roman" w:hAnsi="Times New Roman" w:cs="Times New Roman"/>
            <w:sz w:val="24"/>
            <w:szCs w:val="24"/>
          </w:rPr>
          <w:t>https://www.governor.ny.gov/news/veterans-day-governor-hochul-signs-legislative-package-protect-and-support-veterans-and-thei</w:t>
        </w:r>
        <w:r w:rsidR="00E35513" w:rsidRPr="00AD19A4">
          <w:rPr>
            <w:rStyle w:val="Hyperlink"/>
            <w:rFonts w:ascii="Times New Roman" w:hAnsi="Times New Roman" w:cs="Times New Roman"/>
            <w:sz w:val="24"/>
            <w:szCs w:val="24"/>
          </w:rPr>
          <w:t>r</w:t>
        </w:r>
      </w:hyperlink>
      <w:r>
        <w:rPr>
          <w:rFonts w:ascii="Times New Roman" w:hAnsi="Times New Roman" w:cs="Times New Roman"/>
          <w:sz w:val="24"/>
          <w:szCs w:val="24"/>
        </w:rPr>
        <w:t xml:space="preserve"> </w:t>
      </w:r>
    </w:p>
    <w:p w14:paraId="29CCF318" w14:textId="77777777" w:rsidR="00C9771A" w:rsidRDefault="00C9771A" w:rsidP="00C9771A">
      <w:pPr>
        <w:pStyle w:val="NoSpacing"/>
        <w:rPr>
          <w:rFonts w:ascii="Times New Roman" w:hAnsi="Times New Roman" w:cs="Times New Roman"/>
          <w:sz w:val="24"/>
          <w:szCs w:val="24"/>
        </w:rPr>
      </w:pPr>
    </w:p>
    <w:p w14:paraId="0A3D338B" w14:textId="4B7121A0" w:rsidR="00DF15A4" w:rsidRDefault="00DF15A4" w:rsidP="00D913B2">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Legislation was passed at the state providing all men and women who have served to receive civil service credit for appointments and promotions, by removing restriction that you must be a combat veteran. </w:t>
      </w:r>
      <w:proofErr w:type="spellStart"/>
      <w:r w:rsidR="00E35513">
        <w:rPr>
          <w:rFonts w:ascii="Times New Roman" w:hAnsi="Times New Roman" w:cs="Times New Roman"/>
          <w:sz w:val="24"/>
          <w:szCs w:val="24"/>
        </w:rPr>
        <w:t>Leigslation</w:t>
      </w:r>
      <w:proofErr w:type="spellEnd"/>
      <w:r w:rsidR="00E35513">
        <w:rPr>
          <w:rFonts w:ascii="Times New Roman" w:hAnsi="Times New Roman" w:cs="Times New Roman"/>
          <w:sz w:val="24"/>
          <w:szCs w:val="24"/>
        </w:rPr>
        <w:t xml:space="preserve"> S.763/A.5447 </w:t>
      </w:r>
      <w:hyperlink r:id="rId8" w:history="1">
        <w:r w:rsidR="00E35513" w:rsidRPr="00AD19A4">
          <w:rPr>
            <w:rStyle w:val="Hyperlink"/>
            <w:rFonts w:ascii="Times New Roman" w:hAnsi="Times New Roman" w:cs="Times New Roman"/>
            <w:sz w:val="24"/>
            <w:szCs w:val="24"/>
          </w:rPr>
          <w:t>https://www.governor.ny.gov/news/veterans-day-governor-hochul-signs-legislative-package-protect-and-support-veterans-and-their</w:t>
        </w:r>
      </w:hyperlink>
      <w:r w:rsidR="00E35513">
        <w:rPr>
          <w:rFonts w:ascii="Times New Roman" w:hAnsi="Times New Roman" w:cs="Times New Roman"/>
          <w:sz w:val="24"/>
          <w:szCs w:val="24"/>
        </w:rPr>
        <w:t xml:space="preserve"> </w:t>
      </w:r>
    </w:p>
    <w:p w14:paraId="4E23DF33" w14:textId="77777777" w:rsidR="00C9771A" w:rsidRDefault="00C9771A" w:rsidP="00C9771A">
      <w:pPr>
        <w:pStyle w:val="NoSpacing"/>
        <w:rPr>
          <w:rFonts w:ascii="Times New Roman" w:hAnsi="Times New Roman" w:cs="Times New Roman"/>
          <w:sz w:val="24"/>
          <w:szCs w:val="24"/>
        </w:rPr>
      </w:pPr>
    </w:p>
    <w:p w14:paraId="3423DAFB" w14:textId="76CAAA85" w:rsidR="00E35513" w:rsidRDefault="00E35513" w:rsidP="00D913B2">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In relation to COVID, partnered with state department of veterans’ services to advocate for information sharing between the VA and the state department of health. Process in underway to make sure that the Excelsior pass recognizes vaccinations received through the VA: </w:t>
      </w:r>
      <w:hyperlink r:id="rId9" w:history="1">
        <w:r w:rsidRPr="00AD19A4">
          <w:rPr>
            <w:rStyle w:val="Hyperlink"/>
            <w:rFonts w:ascii="Times New Roman" w:hAnsi="Times New Roman" w:cs="Times New Roman"/>
            <w:sz w:val="24"/>
            <w:szCs w:val="24"/>
          </w:rPr>
          <w:t>https://www.governor.ny.gov/executive-order/no-8-directing-department-veterans-affairs-transmit-immunization-records</w:t>
        </w:r>
      </w:hyperlink>
      <w:r>
        <w:rPr>
          <w:rFonts w:ascii="Times New Roman" w:hAnsi="Times New Roman" w:cs="Times New Roman"/>
          <w:sz w:val="24"/>
          <w:szCs w:val="24"/>
        </w:rPr>
        <w:t xml:space="preserve">. </w:t>
      </w:r>
    </w:p>
    <w:p w14:paraId="43A8D85E" w14:textId="26B64A72" w:rsidR="0059575E" w:rsidRDefault="0059575E" w:rsidP="00071752">
      <w:pPr>
        <w:pStyle w:val="NoSpacing"/>
        <w:rPr>
          <w:rFonts w:ascii="Times New Roman" w:hAnsi="Times New Roman" w:cs="Times New Roman"/>
          <w:sz w:val="24"/>
          <w:szCs w:val="24"/>
        </w:rPr>
      </w:pPr>
    </w:p>
    <w:p w14:paraId="3A52BA53" w14:textId="17D85DCD" w:rsidR="00AE5A9A" w:rsidRDefault="00AE5A9A"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Quamid introduced DVS staff present: </w:t>
      </w:r>
    </w:p>
    <w:p w14:paraId="6293432F" w14:textId="77777777" w:rsidR="00AE5A9A" w:rsidRDefault="00AE5A9A" w:rsidP="00071752">
      <w:pPr>
        <w:pStyle w:val="NoSpacing"/>
        <w:rPr>
          <w:rFonts w:ascii="Times New Roman" w:hAnsi="Times New Roman" w:cs="Times New Roman"/>
          <w:sz w:val="24"/>
          <w:szCs w:val="24"/>
        </w:rPr>
      </w:pPr>
    </w:p>
    <w:p w14:paraId="6C6A182A" w14:textId="669252FB" w:rsidR="00E35513" w:rsidRDefault="00A03096"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Cassandra Alvarez – Associate for Policy and Strategic Partnerships </w:t>
      </w:r>
    </w:p>
    <w:p w14:paraId="168659E7" w14:textId="0A2A7C53" w:rsidR="00A03096" w:rsidRDefault="00A03096"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Amauri Espinal – Assistant Commissioner for Community Services </w:t>
      </w:r>
    </w:p>
    <w:p w14:paraId="1AF02D9C" w14:textId="4BFBCD85" w:rsidR="00A03096" w:rsidRDefault="00A03096" w:rsidP="00071752">
      <w:pPr>
        <w:pStyle w:val="NoSpacing"/>
        <w:rPr>
          <w:rFonts w:ascii="Times New Roman" w:hAnsi="Times New Roman" w:cs="Times New Roman"/>
          <w:sz w:val="24"/>
          <w:szCs w:val="24"/>
        </w:rPr>
      </w:pPr>
      <w:r>
        <w:rPr>
          <w:rFonts w:ascii="Times New Roman" w:hAnsi="Times New Roman" w:cs="Times New Roman"/>
          <w:sz w:val="24"/>
          <w:szCs w:val="24"/>
        </w:rPr>
        <w:t>Allan Houston – Press Secretary</w:t>
      </w:r>
    </w:p>
    <w:p w14:paraId="16084EDF" w14:textId="7D65C45C" w:rsidR="00A03096" w:rsidRDefault="00A03096" w:rsidP="00071752">
      <w:pPr>
        <w:pStyle w:val="NoSpacing"/>
        <w:rPr>
          <w:rFonts w:ascii="Times New Roman" w:hAnsi="Times New Roman" w:cs="Times New Roman"/>
          <w:sz w:val="24"/>
          <w:szCs w:val="24"/>
        </w:rPr>
      </w:pPr>
      <w:r>
        <w:rPr>
          <w:rFonts w:ascii="Times New Roman" w:hAnsi="Times New Roman" w:cs="Times New Roman"/>
          <w:sz w:val="24"/>
          <w:szCs w:val="24"/>
        </w:rPr>
        <w:t>Ellen Greeley – Director of Grants Administration</w:t>
      </w:r>
    </w:p>
    <w:p w14:paraId="442AEECA" w14:textId="18FBC2B5" w:rsidR="00A03096" w:rsidRDefault="00A03096" w:rsidP="00071752">
      <w:pPr>
        <w:pStyle w:val="NoSpacing"/>
        <w:rPr>
          <w:rFonts w:ascii="Times New Roman" w:hAnsi="Times New Roman" w:cs="Times New Roman"/>
          <w:sz w:val="24"/>
          <w:szCs w:val="24"/>
        </w:rPr>
      </w:pPr>
      <w:r>
        <w:rPr>
          <w:rFonts w:ascii="Times New Roman" w:hAnsi="Times New Roman" w:cs="Times New Roman"/>
          <w:sz w:val="24"/>
          <w:szCs w:val="24"/>
        </w:rPr>
        <w:t>Dana Rock – Director of Housing</w:t>
      </w:r>
    </w:p>
    <w:p w14:paraId="0D6955DA" w14:textId="4182046F" w:rsidR="00AE5A9A" w:rsidRDefault="00AE5A9A"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Glenda Garcia – General Counsel and Agency Chief Contracting Officer </w:t>
      </w:r>
    </w:p>
    <w:p w14:paraId="33F0E4C6" w14:textId="3B856096" w:rsidR="00AE5A9A" w:rsidRDefault="00AE5A9A" w:rsidP="00071752">
      <w:pPr>
        <w:pStyle w:val="NoSpacing"/>
        <w:rPr>
          <w:rFonts w:ascii="Times New Roman" w:hAnsi="Times New Roman" w:cs="Times New Roman"/>
          <w:sz w:val="24"/>
          <w:szCs w:val="24"/>
        </w:rPr>
      </w:pPr>
    </w:p>
    <w:p w14:paraId="06D74079" w14:textId="6FB54301" w:rsidR="00AE5A9A" w:rsidRDefault="00AE5A9A" w:rsidP="00071752">
      <w:pPr>
        <w:pStyle w:val="NoSpacing"/>
        <w:rPr>
          <w:rFonts w:ascii="Times New Roman" w:hAnsi="Times New Roman" w:cs="Times New Roman"/>
          <w:sz w:val="24"/>
          <w:szCs w:val="24"/>
        </w:rPr>
      </w:pPr>
      <w:r>
        <w:rPr>
          <w:rFonts w:ascii="Times New Roman" w:hAnsi="Times New Roman" w:cs="Times New Roman"/>
          <w:sz w:val="24"/>
          <w:szCs w:val="24"/>
        </w:rPr>
        <w:t>Ellen Greeley announced event on December 6</w:t>
      </w:r>
      <w:r w:rsidRPr="00AE5A9A">
        <w:rPr>
          <w:rFonts w:ascii="Times New Roman" w:hAnsi="Times New Roman" w:cs="Times New Roman"/>
          <w:sz w:val="24"/>
          <w:szCs w:val="24"/>
          <w:vertAlign w:val="superscript"/>
        </w:rPr>
        <w:t>th</w:t>
      </w:r>
      <w:r>
        <w:rPr>
          <w:rFonts w:ascii="Times New Roman" w:hAnsi="Times New Roman" w:cs="Times New Roman"/>
          <w:sz w:val="24"/>
          <w:szCs w:val="24"/>
        </w:rPr>
        <w:t xml:space="preserve"> that will help veterans with tickets they receive from other city agencies. </w:t>
      </w:r>
    </w:p>
    <w:p w14:paraId="3877DDFC" w14:textId="77777777" w:rsidR="00C9771A" w:rsidRDefault="00C9771A" w:rsidP="00C9771A">
      <w:pPr>
        <w:pStyle w:val="NoSpacing"/>
        <w:rPr>
          <w:rFonts w:ascii="Times New Roman" w:hAnsi="Times New Roman" w:cs="Times New Roman"/>
          <w:b/>
          <w:bCs/>
          <w:sz w:val="24"/>
          <w:szCs w:val="24"/>
        </w:rPr>
      </w:pPr>
    </w:p>
    <w:p w14:paraId="23481B40" w14:textId="49AB9976" w:rsidR="00C9771A" w:rsidRDefault="00C9771A" w:rsidP="00C9771A">
      <w:pPr>
        <w:pStyle w:val="NoSpacing"/>
        <w:rPr>
          <w:rFonts w:ascii="Times New Roman" w:hAnsi="Times New Roman" w:cs="Times New Roman"/>
          <w:b/>
          <w:bCs/>
          <w:sz w:val="24"/>
          <w:szCs w:val="24"/>
        </w:rPr>
      </w:pPr>
      <w:r w:rsidRPr="0059575E">
        <w:rPr>
          <w:rFonts w:ascii="Times New Roman" w:hAnsi="Times New Roman" w:cs="Times New Roman"/>
          <w:b/>
          <w:bCs/>
          <w:sz w:val="24"/>
          <w:szCs w:val="24"/>
        </w:rPr>
        <w:t>Old Business</w:t>
      </w:r>
    </w:p>
    <w:p w14:paraId="572B0EB8" w14:textId="77777777" w:rsidR="00C9771A" w:rsidRPr="0059575E" w:rsidRDefault="00C9771A" w:rsidP="00C9771A">
      <w:pPr>
        <w:pStyle w:val="NoSpacing"/>
        <w:rPr>
          <w:rFonts w:ascii="Times New Roman" w:hAnsi="Times New Roman" w:cs="Times New Roman"/>
          <w:b/>
          <w:bCs/>
          <w:sz w:val="24"/>
          <w:szCs w:val="24"/>
        </w:rPr>
      </w:pPr>
    </w:p>
    <w:p w14:paraId="204A1C33" w14:textId="77777777" w:rsidR="00C9771A" w:rsidRDefault="00C9771A" w:rsidP="00C9771A">
      <w:pPr>
        <w:pStyle w:val="NoSpacing"/>
        <w:rPr>
          <w:rFonts w:ascii="Times New Roman" w:hAnsi="Times New Roman" w:cs="Times New Roman"/>
          <w:sz w:val="24"/>
          <w:szCs w:val="24"/>
        </w:rPr>
      </w:pPr>
      <w:r>
        <w:rPr>
          <w:rFonts w:ascii="Times New Roman" w:hAnsi="Times New Roman" w:cs="Times New Roman"/>
          <w:sz w:val="24"/>
          <w:szCs w:val="24"/>
        </w:rPr>
        <w:t xml:space="preserve">What is the </w:t>
      </w:r>
      <w:proofErr w:type="gramStart"/>
      <w:r>
        <w:rPr>
          <w:rFonts w:ascii="Times New Roman" w:hAnsi="Times New Roman" w:cs="Times New Roman"/>
          <w:sz w:val="24"/>
          <w:szCs w:val="24"/>
        </w:rPr>
        <w:t>current status</w:t>
      </w:r>
      <w:proofErr w:type="gramEnd"/>
      <w:r>
        <w:rPr>
          <w:rFonts w:ascii="Times New Roman" w:hAnsi="Times New Roman" w:cs="Times New Roman"/>
          <w:sz w:val="24"/>
          <w:szCs w:val="24"/>
        </w:rPr>
        <w:t xml:space="preserve"> with the military veteran preference for the street cart vendors? </w:t>
      </w:r>
    </w:p>
    <w:p w14:paraId="7BE665A8" w14:textId="77777777" w:rsidR="00EE4832" w:rsidRDefault="00EE4832" w:rsidP="00EE4832">
      <w:pPr>
        <w:pStyle w:val="NoSpacing"/>
        <w:rPr>
          <w:rFonts w:ascii="Times New Roman" w:hAnsi="Times New Roman" w:cs="Times New Roman"/>
          <w:sz w:val="24"/>
          <w:szCs w:val="24"/>
        </w:rPr>
      </w:pPr>
    </w:p>
    <w:p w14:paraId="5628A1F9" w14:textId="5B5C383D" w:rsidR="00C9771A" w:rsidRDefault="00C9771A" w:rsidP="00EE4832">
      <w:pPr>
        <w:pStyle w:val="NoSpacing"/>
        <w:rPr>
          <w:rFonts w:ascii="Times New Roman" w:hAnsi="Times New Roman" w:cs="Times New Roman"/>
          <w:sz w:val="24"/>
          <w:szCs w:val="24"/>
        </w:rPr>
      </w:pPr>
      <w:r>
        <w:rPr>
          <w:rFonts w:ascii="Times New Roman" w:hAnsi="Times New Roman" w:cs="Times New Roman"/>
          <w:sz w:val="24"/>
          <w:szCs w:val="24"/>
        </w:rPr>
        <w:t xml:space="preserve">Quamid responded that the legislation to appoint a veteran to the advisory board for street cart vendors currently held up at the state level. Working to move it with counterparts at the state level. Wendy asked if issuing of license is on hold or if they are still issuing them.  Quamid </w:t>
      </w:r>
      <w:r>
        <w:rPr>
          <w:rFonts w:ascii="Times New Roman" w:hAnsi="Times New Roman" w:cs="Times New Roman"/>
          <w:sz w:val="24"/>
          <w:szCs w:val="24"/>
        </w:rPr>
        <w:lastRenderedPageBreak/>
        <w:t xml:space="preserve">responded that to his knowledge, they should still be issuing, and nothing is on hold but will verify. </w:t>
      </w:r>
    </w:p>
    <w:p w14:paraId="6FDAB84D" w14:textId="77777777" w:rsidR="00C9771A" w:rsidRDefault="00C9771A" w:rsidP="00C9771A">
      <w:pPr>
        <w:pStyle w:val="NoSpacing"/>
        <w:rPr>
          <w:rFonts w:ascii="Times New Roman" w:hAnsi="Times New Roman" w:cs="Times New Roman"/>
          <w:sz w:val="24"/>
          <w:szCs w:val="24"/>
        </w:rPr>
      </w:pPr>
    </w:p>
    <w:p w14:paraId="34DD62ED" w14:textId="77777777" w:rsidR="00C9771A" w:rsidRDefault="00C9771A" w:rsidP="00C9771A">
      <w:pPr>
        <w:pStyle w:val="NoSpacing"/>
        <w:rPr>
          <w:rFonts w:ascii="Times New Roman" w:hAnsi="Times New Roman" w:cs="Times New Roman"/>
          <w:sz w:val="24"/>
          <w:szCs w:val="24"/>
        </w:rPr>
      </w:pPr>
      <w:r>
        <w:rPr>
          <w:rFonts w:ascii="Times New Roman" w:hAnsi="Times New Roman" w:cs="Times New Roman"/>
          <w:sz w:val="24"/>
          <w:szCs w:val="24"/>
        </w:rPr>
        <w:t xml:space="preserve">There is no other old business to discuss. </w:t>
      </w:r>
    </w:p>
    <w:p w14:paraId="1059D111" w14:textId="77777777" w:rsidR="00C9771A" w:rsidRDefault="00C9771A" w:rsidP="00C9771A">
      <w:pPr>
        <w:pStyle w:val="NoSpacing"/>
        <w:rPr>
          <w:rFonts w:ascii="Times New Roman" w:hAnsi="Times New Roman" w:cs="Times New Roman"/>
          <w:sz w:val="24"/>
          <w:szCs w:val="24"/>
        </w:rPr>
      </w:pPr>
    </w:p>
    <w:p w14:paraId="19B82B50" w14:textId="5D847778" w:rsidR="00C9771A" w:rsidRDefault="00C9771A" w:rsidP="00C9771A">
      <w:pPr>
        <w:pStyle w:val="NoSpacing"/>
        <w:rPr>
          <w:rFonts w:ascii="Times New Roman" w:hAnsi="Times New Roman" w:cs="Times New Roman"/>
          <w:sz w:val="24"/>
          <w:szCs w:val="24"/>
        </w:rPr>
      </w:pPr>
      <w:r>
        <w:rPr>
          <w:rFonts w:ascii="Times New Roman" w:hAnsi="Times New Roman" w:cs="Times New Roman"/>
          <w:sz w:val="24"/>
          <w:szCs w:val="24"/>
        </w:rPr>
        <w:t>Mercedes addressed c</w:t>
      </w:r>
      <w:r>
        <w:rPr>
          <w:rFonts w:ascii="Times New Roman" w:hAnsi="Times New Roman" w:cs="Times New Roman"/>
          <w:sz w:val="24"/>
          <w:szCs w:val="24"/>
        </w:rPr>
        <w:t>urrent</w:t>
      </w:r>
      <w:r>
        <w:rPr>
          <w:rFonts w:ascii="Times New Roman" w:hAnsi="Times New Roman" w:cs="Times New Roman"/>
          <w:sz w:val="24"/>
          <w:szCs w:val="24"/>
        </w:rPr>
        <w:t xml:space="preserve"> issues submitted by community:</w:t>
      </w:r>
    </w:p>
    <w:p w14:paraId="5B97F28B" w14:textId="77777777" w:rsidR="00C9771A" w:rsidRDefault="00C9771A" w:rsidP="00C9771A">
      <w:pPr>
        <w:pStyle w:val="NoSpacing"/>
        <w:rPr>
          <w:rFonts w:ascii="Times New Roman" w:hAnsi="Times New Roman" w:cs="Times New Roman"/>
          <w:sz w:val="24"/>
          <w:szCs w:val="24"/>
        </w:rPr>
      </w:pPr>
    </w:p>
    <w:p w14:paraId="5EB98AF4" w14:textId="55A19769" w:rsidR="00C9771A" w:rsidRDefault="00C9771A" w:rsidP="00C9771A">
      <w:pPr>
        <w:pStyle w:val="NoSpacing"/>
        <w:rPr>
          <w:rFonts w:ascii="Times New Roman" w:hAnsi="Times New Roman" w:cs="Times New Roman"/>
          <w:sz w:val="24"/>
          <w:szCs w:val="24"/>
        </w:rPr>
      </w:pPr>
      <w:r>
        <w:rPr>
          <w:rFonts w:ascii="Times New Roman" w:hAnsi="Times New Roman" w:cs="Times New Roman"/>
          <w:sz w:val="24"/>
          <w:szCs w:val="24"/>
        </w:rPr>
        <w:t>What is current</w:t>
      </w:r>
      <w:r>
        <w:rPr>
          <w:rFonts w:ascii="Times New Roman" w:hAnsi="Times New Roman" w:cs="Times New Roman"/>
          <w:sz w:val="24"/>
          <w:szCs w:val="24"/>
        </w:rPr>
        <w:t xml:space="preserve"> booster eligibility for vaccinations at the VA</w:t>
      </w:r>
      <w:r>
        <w:rPr>
          <w:rFonts w:ascii="Times New Roman" w:hAnsi="Times New Roman" w:cs="Times New Roman"/>
          <w:sz w:val="24"/>
          <w:szCs w:val="24"/>
        </w:rPr>
        <w:t xml:space="preserve">? </w:t>
      </w:r>
    </w:p>
    <w:p w14:paraId="0F148C55" w14:textId="77777777" w:rsidR="00C9771A" w:rsidRDefault="00C9771A" w:rsidP="00C9771A">
      <w:pPr>
        <w:pStyle w:val="NoSpacing"/>
        <w:rPr>
          <w:rFonts w:ascii="Times New Roman" w:hAnsi="Times New Roman" w:cs="Times New Roman"/>
          <w:sz w:val="24"/>
          <w:szCs w:val="24"/>
        </w:rPr>
      </w:pPr>
      <w:r>
        <w:rPr>
          <w:rFonts w:ascii="Times New Roman" w:hAnsi="Times New Roman" w:cs="Times New Roman"/>
          <w:sz w:val="24"/>
          <w:szCs w:val="24"/>
        </w:rPr>
        <w:t xml:space="preserve">Quamid responded, the VA is following CDC guidance for eligibility. NY Department of Health authorizes all veterans to be eligible.  </w:t>
      </w:r>
      <w:hyperlink r:id="rId10" w:history="1">
        <w:r w:rsidRPr="00AD19A4">
          <w:rPr>
            <w:rStyle w:val="Hyperlink"/>
            <w:rFonts w:ascii="Times New Roman" w:hAnsi="Times New Roman" w:cs="Times New Roman"/>
            <w:sz w:val="24"/>
            <w:szCs w:val="24"/>
          </w:rPr>
          <w:t>https://www.va.gov/health-care/covid-19-vaccine/booster-shots-and-additional-doses/#getting-a-booster-shot</w:t>
        </w:r>
      </w:hyperlink>
      <w:r>
        <w:rPr>
          <w:rFonts w:ascii="Times New Roman" w:hAnsi="Times New Roman" w:cs="Times New Roman"/>
          <w:sz w:val="24"/>
          <w:szCs w:val="24"/>
        </w:rPr>
        <w:t xml:space="preserve"> . Amauri added that fully vaccinated veterans are eligible if they had it over six months prior if they meet certain eligibility. </w:t>
      </w:r>
    </w:p>
    <w:p w14:paraId="22585C9E" w14:textId="77777777" w:rsidR="00C9771A" w:rsidRDefault="00C9771A" w:rsidP="00C9771A">
      <w:pPr>
        <w:pStyle w:val="NoSpacing"/>
        <w:ind w:left="1440"/>
        <w:rPr>
          <w:rFonts w:ascii="Times New Roman" w:hAnsi="Times New Roman" w:cs="Times New Roman"/>
          <w:sz w:val="24"/>
          <w:szCs w:val="24"/>
        </w:rPr>
      </w:pPr>
    </w:p>
    <w:p w14:paraId="26D0A337" w14:textId="4DDC262A" w:rsidR="00C9771A" w:rsidRDefault="00C9771A" w:rsidP="00C9771A">
      <w:pPr>
        <w:pStyle w:val="NoSpacing"/>
        <w:rPr>
          <w:rFonts w:ascii="Times New Roman" w:hAnsi="Times New Roman" w:cs="Times New Roman"/>
          <w:sz w:val="24"/>
          <w:szCs w:val="24"/>
        </w:rPr>
      </w:pPr>
      <w:r>
        <w:rPr>
          <w:rFonts w:ascii="Times New Roman" w:hAnsi="Times New Roman" w:cs="Times New Roman"/>
          <w:sz w:val="24"/>
          <w:szCs w:val="24"/>
        </w:rPr>
        <w:t>Any mental health resources they would like to highlight</w:t>
      </w:r>
      <w:r w:rsidR="000E09B2">
        <w:rPr>
          <w:rFonts w:ascii="Times New Roman" w:hAnsi="Times New Roman" w:cs="Times New Roman"/>
          <w:sz w:val="24"/>
          <w:szCs w:val="24"/>
        </w:rPr>
        <w:t>?</w:t>
      </w:r>
    </w:p>
    <w:p w14:paraId="361C7199" w14:textId="21300139" w:rsidR="00C9771A" w:rsidRDefault="00C9771A" w:rsidP="00C9771A">
      <w:pPr>
        <w:pStyle w:val="NoSpacing"/>
        <w:rPr>
          <w:rFonts w:ascii="Times New Roman" w:hAnsi="Times New Roman" w:cs="Times New Roman"/>
          <w:sz w:val="24"/>
          <w:szCs w:val="24"/>
        </w:rPr>
      </w:pPr>
      <w:r>
        <w:rPr>
          <w:rFonts w:ascii="Times New Roman" w:hAnsi="Times New Roman" w:cs="Times New Roman"/>
          <w:sz w:val="24"/>
          <w:szCs w:val="24"/>
        </w:rPr>
        <w:t xml:space="preserve">Amauri responded with VA link to mental health resources: </w:t>
      </w:r>
      <w:hyperlink r:id="rId11" w:history="1">
        <w:r w:rsidRPr="00AD19A4">
          <w:rPr>
            <w:rStyle w:val="Hyperlink"/>
            <w:rFonts w:ascii="Times New Roman" w:hAnsi="Times New Roman" w:cs="Times New Roman"/>
            <w:sz w:val="24"/>
            <w:szCs w:val="24"/>
          </w:rPr>
          <w:t>https://blogs.va.gov/VAntage/54878/helping-veterans-cope-ptsd-holidays/</w:t>
        </w:r>
      </w:hyperlink>
      <w:r>
        <w:rPr>
          <w:rFonts w:ascii="Times New Roman" w:hAnsi="Times New Roman" w:cs="Times New Roman"/>
          <w:sz w:val="24"/>
          <w:szCs w:val="24"/>
        </w:rPr>
        <w:t xml:space="preserve"> . Also provided the New York City resources page as well: </w:t>
      </w:r>
      <w:hyperlink r:id="rId12" w:history="1">
        <w:r w:rsidRPr="00AD19A4">
          <w:rPr>
            <w:rStyle w:val="Hyperlink"/>
            <w:rFonts w:ascii="Times New Roman" w:hAnsi="Times New Roman" w:cs="Times New Roman"/>
            <w:sz w:val="24"/>
            <w:szCs w:val="24"/>
          </w:rPr>
          <w:t>https://www1.nyc.gov/site/veterans/services/mental-and-behavioral-health.page</w:t>
        </w:r>
      </w:hyperlink>
      <w:r>
        <w:rPr>
          <w:rFonts w:ascii="Times New Roman" w:hAnsi="Times New Roman" w:cs="Times New Roman"/>
          <w:sz w:val="24"/>
          <w:szCs w:val="24"/>
        </w:rPr>
        <w:t xml:space="preserve"> . Wendy added that there are faith-based institutions to help as well. Ellen working on establishing crisis management teams, have started in Staten Island and Queens, looking to expand to Brooklyn. </w:t>
      </w:r>
      <w:r>
        <w:rPr>
          <w:rFonts w:ascii="Times New Roman" w:hAnsi="Times New Roman" w:cs="Times New Roman"/>
          <w:sz w:val="24"/>
          <w:szCs w:val="24"/>
        </w:rPr>
        <w:t xml:space="preserve">Wendy asked for consolidated ‘cheat sheet’ with mental health resources available to distribute to community. </w:t>
      </w:r>
    </w:p>
    <w:p w14:paraId="4B5D7636" w14:textId="292B1E17" w:rsidR="00463B28" w:rsidRDefault="00463B28" w:rsidP="00071752">
      <w:pPr>
        <w:pStyle w:val="NoSpacing"/>
        <w:rPr>
          <w:rFonts w:ascii="Times New Roman" w:hAnsi="Times New Roman" w:cs="Times New Roman"/>
          <w:sz w:val="24"/>
          <w:szCs w:val="24"/>
        </w:rPr>
      </w:pPr>
    </w:p>
    <w:p w14:paraId="7FE373D7" w14:textId="60B88266" w:rsidR="00C32902" w:rsidRDefault="00C32902" w:rsidP="00C32902">
      <w:pPr>
        <w:pStyle w:val="NoSpacing"/>
        <w:rPr>
          <w:rFonts w:ascii="Times New Roman" w:hAnsi="Times New Roman" w:cs="Times New Roman"/>
          <w:sz w:val="24"/>
          <w:szCs w:val="24"/>
        </w:rPr>
      </w:pPr>
      <w:r>
        <w:rPr>
          <w:rFonts w:ascii="Times New Roman" w:hAnsi="Times New Roman" w:cs="Times New Roman"/>
          <w:sz w:val="24"/>
          <w:szCs w:val="24"/>
        </w:rPr>
        <w:t xml:space="preserve">Dana wanted to provide information on additional housing services. She stated the Emergency Rental Assistance Program (ERAP) ended abruptly, so they are working with community-based organizations to see what they are doing to </w:t>
      </w:r>
      <w:proofErr w:type="gramStart"/>
      <w:r>
        <w:rPr>
          <w:rFonts w:ascii="Times New Roman" w:hAnsi="Times New Roman" w:cs="Times New Roman"/>
          <w:sz w:val="24"/>
          <w:szCs w:val="24"/>
        </w:rPr>
        <w:t>provide assistance</w:t>
      </w:r>
      <w:proofErr w:type="gramEnd"/>
      <w:r>
        <w:rPr>
          <w:rFonts w:ascii="Times New Roman" w:hAnsi="Times New Roman" w:cs="Times New Roman"/>
          <w:sz w:val="24"/>
          <w:szCs w:val="24"/>
        </w:rPr>
        <w:t xml:space="preserve">. The Landlord Rental Assistance Program (LRAP) is still open for an additional time: </w:t>
      </w:r>
      <w:r w:rsidRPr="00C918C1">
        <w:rPr>
          <w:rFonts w:ascii="Times New Roman" w:hAnsi="Times New Roman" w:cs="Times New Roman"/>
          <w:sz w:val="24"/>
          <w:szCs w:val="24"/>
        </w:rPr>
        <w:t xml:space="preserve">Landlord Rental Assistance Program- open through November 21 </w:t>
      </w:r>
      <w:hyperlink r:id="rId13" w:history="1">
        <w:r w:rsidRPr="00AD19A4">
          <w:rPr>
            <w:rStyle w:val="Hyperlink"/>
            <w:rFonts w:ascii="Times New Roman" w:hAnsi="Times New Roman" w:cs="Times New Roman"/>
            <w:sz w:val="24"/>
            <w:szCs w:val="24"/>
          </w:rPr>
          <w:t>https://otda.ny.gov/programs/landlord-rental-assistance/</w:t>
        </w:r>
      </w:hyperlink>
      <w:r>
        <w:rPr>
          <w:rFonts w:ascii="Times New Roman" w:hAnsi="Times New Roman" w:cs="Times New Roman"/>
          <w:sz w:val="24"/>
          <w:szCs w:val="24"/>
        </w:rPr>
        <w:t xml:space="preserve">. Before you couldn’t apply in HRA portal without first applying to ERAP, now that is no longer the case. SSVF has prevention program for at risk veterans, and notes that they did slightly increase their income cap. </w:t>
      </w:r>
      <w:r w:rsidR="000E09B2">
        <w:rPr>
          <w:rFonts w:ascii="Times New Roman" w:hAnsi="Times New Roman" w:cs="Times New Roman"/>
          <w:sz w:val="24"/>
          <w:szCs w:val="24"/>
        </w:rPr>
        <w:t xml:space="preserve">Wendy noted there are some programs through HUD and the United Way as well. </w:t>
      </w:r>
    </w:p>
    <w:p w14:paraId="72FD69A5" w14:textId="11B0F7D2" w:rsidR="00C54972" w:rsidRDefault="00C54972" w:rsidP="00071752">
      <w:pPr>
        <w:pStyle w:val="NoSpacing"/>
        <w:rPr>
          <w:rFonts w:ascii="Times New Roman" w:hAnsi="Times New Roman" w:cs="Times New Roman"/>
          <w:sz w:val="24"/>
          <w:szCs w:val="24"/>
        </w:rPr>
      </w:pPr>
    </w:p>
    <w:p w14:paraId="4D1FEF9B" w14:textId="21FC823D" w:rsidR="000E09B2" w:rsidRDefault="000E09B2"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Chair thanks staff from DVS for their participation and comments. </w:t>
      </w:r>
    </w:p>
    <w:p w14:paraId="6F1D354D" w14:textId="4E92AE54" w:rsidR="000E09B2" w:rsidRDefault="000E09B2" w:rsidP="00071752">
      <w:pPr>
        <w:pStyle w:val="NoSpacing"/>
        <w:rPr>
          <w:rFonts w:ascii="Times New Roman" w:hAnsi="Times New Roman" w:cs="Times New Roman"/>
          <w:sz w:val="24"/>
          <w:szCs w:val="24"/>
        </w:rPr>
      </w:pPr>
    </w:p>
    <w:p w14:paraId="6C36A0F5" w14:textId="0274C821" w:rsidR="000E09B2" w:rsidRDefault="000E09B2"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Chair turns the session over to Arnold Lewis from </w:t>
      </w:r>
      <w:proofErr w:type="spellStart"/>
      <w:r>
        <w:rPr>
          <w:rFonts w:ascii="Times New Roman" w:hAnsi="Times New Roman" w:cs="Times New Roman"/>
          <w:sz w:val="24"/>
          <w:szCs w:val="24"/>
        </w:rPr>
        <w:t>SAGEVets</w:t>
      </w:r>
      <w:proofErr w:type="spellEnd"/>
      <w:r>
        <w:rPr>
          <w:rFonts w:ascii="Times New Roman" w:hAnsi="Times New Roman" w:cs="Times New Roman"/>
          <w:sz w:val="24"/>
          <w:szCs w:val="24"/>
        </w:rPr>
        <w:t xml:space="preserve">. </w:t>
      </w:r>
      <w:proofErr w:type="spellStart"/>
      <w:r w:rsidR="00DF5F7C">
        <w:rPr>
          <w:rFonts w:ascii="Times New Roman" w:hAnsi="Times New Roman" w:cs="Times New Roman"/>
          <w:sz w:val="24"/>
          <w:szCs w:val="24"/>
        </w:rPr>
        <w:t>SAGEVets</w:t>
      </w:r>
      <w:proofErr w:type="spellEnd"/>
      <w:r w:rsidR="00DF5F7C">
        <w:rPr>
          <w:rFonts w:ascii="Times New Roman" w:hAnsi="Times New Roman" w:cs="Times New Roman"/>
          <w:sz w:val="24"/>
          <w:szCs w:val="24"/>
        </w:rPr>
        <w:t xml:space="preserve"> is a NY s</w:t>
      </w:r>
      <w:r w:rsidR="00DF5F7C" w:rsidRPr="00803EE3">
        <w:rPr>
          <w:rFonts w:ascii="Times New Roman" w:hAnsi="Times New Roman" w:cs="Times New Roman"/>
          <w:sz w:val="24"/>
          <w:szCs w:val="24"/>
        </w:rPr>
        <w:t>tate program for LGBTQ veterans aged 50 years and older</w:t>
      </w:r>
      <w:r w:rsidR="00DF5F7C">
        <w:rPr>
          <w:rFonts w:ascii="Times New Roman" w:hAnsi="Times New Roman" w:cs="Times New Roman"/>
          <w:sz w:val="24"/>
          <w:szCs w:val="24"/>
        </w:rPr>
        <w:t xml:space="preserve"> offering outreach and referral services as well as highlight issues specific to those who served p</w:t>
      </w:r>
      <w:r w:rsidR="00DF5F7C" w:rsidRPr="00803EE3">
        <w:rPr>
          <w:rFonts w:ascii="Times New Roman" w:hAnsi="Times New Roman" w:cs="Times New Roman"/>
          <w:sz w:val="24"/>
          <w:szCs w:val="24"/>
        </w:rPr>
        <w:t xml:space="preserve">re </w:t>
      </w:r>
      <w:r w:rsidR="00DF5F7C">
        <w:rPr>
          <w:rFonts w:ascii="Times New Roman" w:hAnsi="Times New Roman" w:cs="Times New Roman"/>
          <w:sz w:val="24"/>
          <w:szCs w:val="24"/>
        </w:rPr>
        <w:t>“</w:t>
      </w:r>
      <w:r w:rsidR="00DF5F7C" w:rsidRPr="00803EE3">
        <w:rPr>
          <w:rFonts w:ascii="Times New Roman" w:hAnsi="Times New Roman" w:cs="Times New Roman"/>
          <w:sz w:val="24"/>
          <w:szCs w:val="24"/>
        </w:rPr>
        <w:t>don’t ask, don’t tell</w:t>
      </w:r>
      <w:r w:rsidR="00DF5F7C">
        <w:rPr>
          <w:rFonts w:ascii="Times New Roman" w:hAnsi="Times New Roman" w:cs="Times New Roman"/>
          <w:sz w:val="24"/>
          <w:szCs w:val="24"/>
        </w:rPr>
        <w:t xml:space="preserve">.” </w:t>
      </w:r>
      <w:r w:rsidR="00DF5F7C" w:rsidRPr="00803EE3">
        <w:rPr>
          <w:rFonts w:ascii="Times New Roman" w:hAnsi="Times New Roman" w:cs="Times New Roman"/>
          <w:sz w:val="24"/>
          <w:szCs w:val="24"/>
        </w:rPr>
        <w:t xml:space="preserve"> </w:t>
      </w:r>
      <w:r w:rsidR="00DF5F7C">
        <w:rPr>
          <w:rFonts w:ascii="Times New Roman" w:hAnsi="Times New Roman" w:cs="Times New Roman"/>
          <w:sz w:val="24"/>
          <w:szCs w:val="24"/>
        </w:rPr>
        <w:t>Falls under sage care management department, which includes the caregiver program. The caregiver program provides case management, home</w:t>
      </w:r>
      <w:r w:rsidR="00CE3261">
        <w:rPr>
          <w:rFonts w:ascii="Times New Roman" w:hAnsi="Times New Roman" w:cs="Times New Roman"/>
          <w:sz w:val="24"/>
          <w:szCs w:val="24"/>
        </w:rPr>
        <w:t>care</w:t>
      </w:r>
      <w:r w:rsidR="00DF5F7C">
        <w:rPr>
          <w:rFonts w:ascii="Times New Roman" w:hAnsi="Times New Roman" w:cs="Times New Roman"/>
          <w:sz w:val="24"/>
          <w:szCs w:val="24"/>
        </w:rPr>
        <w:t xml:space="preserve"> respite, </w:t>
      </w:r>
      <w:r w:rsidR="00CE3261">
        <w:rPr>
          <w:rFonts w:ascii="Times New Roman" w:hAnsi="Times New Roman" w:cs="Times New Roman"/>
          <w:sz w:val="24"/>
          <w:szCs w:val="24"/>
        </w:rPr>
        <w:t>short term counseling, and various other services. Highlighted participation in Veteran’s Day parade and spoke with Senator Holman and stated many of the senior veterans in the community were deeply touched by the support. Recently hosted a panel with medical experts from VA facilities in each of five boroughs celebrating Transgender Awareness week, highlighting lesser-known services at the VA for transgender and gender diverse veterans. Will be hosting a Restoration of Honor conference with the state Department of Veterans Services, which is designed to restore honor to veterans who were discharged due to sexual orientation</w:t>
      </w:r>
      <w:r w:rsidR="00322796">
        <w:rPr>
          <w:rFonts w:ascii="Times New Roman" w:hAnsi="Times New Roman" w:cs="Times New Roman"/>
          <w:sz w:val="24"/>
          <w:szCs w:val="24"/>
        </w:rPr>
        <w:t xml:space="preserve"> or gender identity</w:t>
      </w:r>
      <w:r w:rsidR="00CE3261">
        <w:rPr>
          <w:rFonts w:ascii="Times New Roman" w:hAnsi="Times New Roman" w:cs="Times New Roman"/>
          <w:sz w:val="24"/>
          <w:szCs w:val="24"/>
        </w:rPr>
        <w:t xml:space="preserve">. </w:t>
      </w:r>
      <w:r w:rsidR="00DF5F7C">
        <w:rPr>
          <w:rFonts w:ascii="Times New Roman" w:hAnsi="Times New Roman" w:cs="Times New Roman"/>
          <w:sz w:val="24"/>
          <w:szCs w:val="24"/>
        </w:rPr>
        <w:t xml:space="preserve">Arnold’s contact info is </w:t>
      </w:r>
      <w:hyperlink r:id="rId14" w:history="1">
        <w:r w:rsidR="00DF5F7C" w:rsidRPr="00847B3A">
          <w:rPr>
            <w:rStyle w:val="Hyperlink"/>
            <w:rFonts w:ascii="Times New Roman" w:hAnsi="Times New Roman" w:cs="Times New Roman"/>
            <w:sz w:val="24"/>
            <w:szCs w:val="24"/>
          </w:rPr>
          <w:t>alewis@sageusa.org</w:t>
        </w:r>
      </w:hyperlink>
      <w:r w:rsidR="00DF5F7C">
        <w:rPr>
          <w:rFonts w:ascii="Times New Roman" w:hAnsi="Times New Roman" w:cs="Times New Roman"/>
          <w:sz w:val="24"/>
          <w:szCs w:val="24"/>
        </w:rPr>
        <w:t xml:space="preserve"> or 929-484-4178</w:t>
      </w:r>
      <w:r w:rsidR="00AE5856">
        <w:rPr>
          <w:rFonts w:ascii="Times New Roman" w:hAnsi="Times New Roman" w:cs="Times New Roman"/>
          <w:sz w:val="24"/>
          <w:szCs w:val="24"/>
        </w:rPr>
        <w:t xml:space="preserve"> </w:t>
      </w:r>
      <w:proofErr w:type="spellStart"/>
      <w:r w:rsidR="00AE5856" w:rsidRPr="00AE5856">
        <w:rPr>
          <w:rFonts w:ascii="Times New Roman" w:hAnsi="Times New Roman" w:cs="Times New Roman"/>
          <w:sz w:val="24"/>
          <w:szCs w:val="24"/>
        </w:rPr>
        <w:t>SAGEVets</w:t>
      </w:r>
      <w:proofErr w:type="spellEnd"/>
      <w:r w:rsidR="00AE5856" w:rsidRPr="00AE5856">
        <w:rPr>
          <w:rFonts w:ascii="Times New Roman" w:hAnsi="Times New Roman" w:cs="Times New Roman"/>
          <w:sz w:val="24"/>
          <w:szCs w:val="24"/>
        </w:rPr>
        <w:t xml:space="preserve"> Newsletter </w:t>
      </w:r>
      <w:hyperlink r:id="rId15" w:history="1">
        <w:r w:rsidR="00AE5856" w:rsidRPr="00AD19A4">
          <w:rPr>
            <w:rStyle w:val="Hyperlink"/>
            <w:rFonts w:ascii="Times New Roman" w:hAnsi="Times New Roman" w:cs="Times New Roman"/>
            <w:sz w:val="24"/>
            <w:szCs w:val="24"/>
          </w:rPr>
          <w:t>https://www.sageusa.org/resource-posts/sagevets-newsletter-fall-2021/</w:t>
        </w:r>
      </w:hyperlink>
      <w:r w:rsidR="00AE5856">
        <w:rPr>
          <w:rFonts w:ascii="Times New Roman" w:hAnsi="Times New Roman" w:cs="Times New Roman"/>
          <w:sz w:val="24"/>
          <w:szCs w:val="24"/>
        </w:rPr>
        <w:t xml:space="preserve"> . </w:t>
      </w:r>
    </w:p>
    <w:p w14:paraId="552E5196" w14:textId="6CFCB8CA" w:rsidR="00AE5856" w:rsidRDefault="00AE5856" w:rsidP="00071752">
      <w:pPr>
        <w:pStyle w:val="NoSpacing"/>
        <w:rPr>
          <w:rFonts w:ascii="Times New Roman" w:hAnsi="Times New Roman" w:cs="Times New Roman"/>
          <w:sz w:val="24"/>
          <w:szCs w:val="24"/>
        </w:rPr>
      </w:pPr>
    </w:p>
    <w:p w14:paraId="364A114C" w14:textId="2A67F484" w:rsidR="00AE5856" w:rsidRDefault="00C16F85" w:rsidP="00071752">
      <w:pPr>
        <w:pStyle w:val="NoSpacing"/>
        <w:rPr>
          <w:rFonts w:ascii="Times New Roman" w:hAnsi="Times New Roman" w:cs="Times New Roman"/>
          <w:sz w:val="24"/>
          <w:szCs w:val="24"/>
        </w:rPr>
      </w:pPr>
      <w:r>
        <w:rPr>
          <w:rFonts w:ascii="Times New Roman" w:hAnsi="Times New Roman" w:cs="Times New Roman"/>
          <w:sz w:val="24"/>
          <w:szCs w:val="24"/>
        </w:rPr>
        <w:t xml:space="preserve">Chair thanked Arnold for the work </w:t>
      </w:r>
      <w:proofErr w:type="spellStart"/>
      <w:r>
        <w:rPr>
          <w:rFonts w:ascii="Times New Roman" w:hAnsi="Times New Roman" w:cs="Times New Roman"/>
          <w:sz w:val="24"/>
          <w:szCs w:val="24"/>
        </w:rPr>
        <w:t>SAGEVets</w:t>
      </w:r>
      <w:proofErr w:type="spellEnd"/>
      <w:r>
        <w:rPr>
          <w:rFonts w:ascii="Times New Roman" w:hAnsi="Times New Roman" w:cs="Times New Roman"/>
          <w:sz w:val="24"/>
          <w:szCs w:val="24"/>
        </w:rPr>
        <w:t xml:space="preserve"> does and introduces next speaker, Michael Matthews from Staten Island P</w:t>
      </w:r>
      <w:r w:rsidR="000133C3">
        <w:rPr>
          <w:rFonts w:ascii="Times New Roman" w:hAnsi="Times New Roman" w:cs="Times New Roman"/>
          <w:sz w:val="24"/>
          <w:szCs w:val="24"/>
        </w:rPr>
        <w:t xml:space="preserve">erforming </w:t>
      </w:r>
      <w:r>
        <w:rPr>
          <w:rFonts w:ascii="Times New Roman" w:hAnsi="Times New Roman" w:cs="Times New Roman"/>
          <w:sz w:val="24"/>
          <w:szCs w:val="24"/>
        </w:rPr>
        <w:t>P</w:t>
      </w:r>
      <w:r w:rsidR="000133C3">
        <w:rPr>
          <w:rFonts w:ascii="Times New Roman" w:hAnsi="Times New Roman" w:cs="Times New Roman"/>
          <w:sz w:val="24"/>
          <w:szCs w:val="24"/>
        </w:rPr>
        <w:t xml:space="preserve">rovider </w:t>
      </w:r>
      <w:r>
        <w:rPr>
          <w:rFonts w:ascii="Times New Roman" w:hAnsi="Times New Roman" w:cs="Times New Roman"/>
          <w:sz w:val="24"/>
          <w:szCs w:val="24"/>
        </w:rPr>
        <w:t>S</w:t>
      </w:r>
      <w:r w:rsidR="000133C3">
        <w:rPr>
          <w:rFonts w:ascii="Times New Roman" w:hAnsi="Times New Roman" w:cs="Times New Roman"/>
          <w:sz w:val="24"/>
          <w:szCs w:val="24"/>
        </w:rPr>
        <w:t>ystem (PPS)</w:t>
      </w:r>
      <w:r>
        <w:rPr>
          <w:rFonts w:ascii="Times New Roman" w:hAnsi="Times New Roman" w:cs="Times New Roman"/>
          <w:sz w:val="24"/>
          <w:szCs w:val="24"/>
        </w:rPr>
        <w:t xml:space="preserve">. </w:t>
      </w:r>
    </w:p>
    <w:p w14:paraId="57E86BB1" w14:textId="0A783B8C" w:rsidR="00C16F85" w:rsidRDefault="00C16F85" w:rsidP="00071752">
      <w:pPr>
        <w:pStyle w:val="NoSpacing"/>
        <w:rPr>
          <w:rFonts w:ascii="Times New Roman" w:hAnsi="Times New Roman" w:cs="Times New Roman"/>
          <w:sz w:val="24"/>
          <w:szCs w:val="24"/>
        </w:rPr>
      </w:pPr>
    </w:p>
    <w:p w14:paraId="41911FF5" w14:textId="1D7B74B2" w:rsidR="00C16F85" w:rsidRDefault="00C16F85" w:rsidP="003A3A8F">
      <w:pPr>
        <w:pStyle w:val="NoSpacing"/>
        <w:rPr>
          <w:rFonts w:ascii="Times New Roman" w:hAnsi="Times New Roman" w:cs="Times New Roman"/>
          <w:sz w:val="24"/>
          <w:szCs w:val="24"/>
        </w:rPr>
      </w:pPr>
      <w:r>
        <w:rPr>
          <w:rFonts w:ascii="Times New Roman" w:hAnsi="Times New Roman" w:cs="Times New Roman"/>
          <w:sz w:val="24"/>
          <w:szCs w:val="24"/>
        </w:rPr>
        <w:t>Mr. Matthews discusses the E</w:t>
      </w:r>
      <w:r w:rsidR="00392081">
        <w:rPr>
          <w:rFonts w:ascii="Times New Roman" w:hAnsi="Times New Roman" w:cs="Times New Roman"/>
          <w:sz w:val="24"/>
          <w:szCs w:val="24"/>
        </w:rPr>
        <w:t xml:space="preserve">xpiration </w:t>
      </w:r>
      <w:r>
        <w:rPr>
          <w:rFonts w:ascii="Times New Roman" w:hAnsi="Times New Roman" w:cs="Times New Roman"/>
          <w:sz w:val="24"/>
          <w:szCs w:val="24"/>
        </w:rPr>
        <w:t>T</w:t>
      </w:r>
      <w:r w:rsidR="00392081">
        <w:rPr>
          <w:rFonts w:ascii="Times New Roman" w:hAnsi="Times New Roman" w:cs="Times New Roman"/>
          <w:sz w:val="24"/>
          <w:szCs w:val="24"/>
        </w:rPr>
        <w:t xml:space="preserve">erm of </w:t>
      </w:r>
      <w:r>
        <w:rPr>
          <w:rFonts w:ascii="Times New Roman" w:hAnsi="Times New Roman" w:cs="Times New Roman"/>
          <w:sz w:val="24"/>
          <w:szCs w:val="24"/>
        </w:rPr>
        <w:t>S</w:t>
      </w:r>
      <w:r w:rsidR="00392081">
        <w:rPr>
          <w:rFonts w:ascii="Times New Roman" w:hAnsi="Times New Roman" w:cs="Times New Roman"/>
          <w:sz w:val="24"/>
          <w:szCs w:val="24"/>
        </w:rPr>
        <w:t>ervice</w:t>
      </w:r>
      <w:r>
        <w:rPr>
          <w:rFonts w:ascii="Times New Roman" w:hAnsi="Times New Roman" w:cs="Times New Roman"/>
          <w:sz w:val="24"/>
          <w:szCs w:val="24"/>
        </w:rPr>
        <w:t>-</w:t>
      </w:r>
      <w:r w:rsidR="00392081">
        <w:rPr>
          <w:rFonts w:ascii="Times New Roman" w:hAnsi="Times New Roman" w:cs="Times New Roman"/>
          <w:sz w:val="24"/>
          <w:szCs w:val="24"/>
        </w:rPr>
        <w:t>Sponsorship</w:t>
      </w:r>
      <w:r>
        <w:rPr>
          <w:rFonts w:ascii="Times New Roman" w:hAnsi="Times New Roman" w:cs="Times New Roman"/>
          <w:sz w:val="24"/>
          <w:szCs w:val="24"/>
        </w:rPr>
        <w:t xml:space="preserve"> P</w:t>
      </w:r>
      <w:r w:rsidR="00392081">
        <w:rPr>
          <w:rFonts w:ascii="Times New Roman" w:hAnsi="Times New Roman" w:cs="Times New Roman"/>
          <w:sz w:val="24"/>
          <w:szCs w:val="24"/>
        </w:rPr>
        <w:t>rogram</w:t>
      </w:r>
      <w:r>
        <w:rPr>
          <w:rFonts w:ascii="Times New Roman" w:hAnsi="Times New Roman" w:cs="Times New Roman"/>
          <w:sz w:val="24"/>
          <w:szCs w:val="24"/>
        </w:rPr>
        <w:t xml:space="preserve"> </w:t>
      </w:r>
      <w:r w:rsidR="00392081">
        <w:rPr>
          <w:rFonts w:ascii="Times New Roman" w:hAnsi="Times New Roman" w:cs="Times New Roman"/>
          <w:sz w:val="24"/>
          <w:szCs w:val="24"/>
        </w:rPr>
        <w:t xml:space="preserve">(ETS-SP) </w:t>
      </w:r>
      <w:r>
        <w:rPr>
          <w:rFonts w:ascii="Times New Roman" w:hAnsi="Times New Roman" w:cs="Times New Roman"/>
          <w:sz w:val="24"/>
          <w:szCs w:val="24"/>
        </w:rPr>
        <w:t>and S</w:t>
      </w:r>
      <w:r w:rsidR="003A3A8F">
        <w:rPr>
          <w:rFonts w:ascii="Times New Roman" w:hAnsi="Times New Roman" w:cs="Times New Roman"/>
          <w:sz w:val="24"/>
          <w:szCs w:val="24"/>
        </w:rPr>
        <w:t xml:space="preserve">ocial </w:t>
      </w:r>
      <w:r>
        <w:rPr>
          <w:rFonts w:ascii="Times New Roman" w:hAnsi="Times New Roman" w:cs="Times New Roman"/>
          <w:sz w:val="24"/>
          <w:szCs w:val="24"/>
        </w:rPr>
        <w:t>D</w:t>
      </w:r>
      <w:r w:rsidR="003A3A8F">
        <w:rPr>
          <w:rFonts w:ascii="Times New Roman" w:hAnsi="Times New Roman" w:cs="Times New Roman"/>
          <w:sz w:val="24"/>
          <w:szCs w:val="24"/>
        </w:rPr>
        <w:t xml:space="preserve">eterminants </w:t>
      </w:r>
      <w:r w:rsidR="003B3C53">
        <w:rPr>
          <w:rFonts w:ascii="Times New Roman" w:hAnsi="Times New Roman" w:cs="Times New Roman"/>
          <w:sz w:val="24"/>
          <w:szCs w:val="24"/>
        </w:rPr>
        <w:t>o</w:t>
      </w:r>
      <w:r w:rsidR="003A3A8F">
        <w:rPr>
          <w:rFonts w:ascii="Times New Roman" w:hAnsi="Times New Roman" w:cs="Times New Roman"/>
          <w:sz w:val="24"/>
          <w:szCs w:val="24"/>
        </w:rPr>
        <w:t xml:space="preserve">f </w:t>
      </w:r>
      <w:r>
        <w:rPr>
          <w:rFonts w:ascii="Times New Roman" w:hAnsi="Times New Roman" w:cs="Times New Roman"/>
          <w:sz w:val="24"/>
          <w:szCs w:val="24"/>
        </w:rPr>
        <w:t>H</w:t>
      </w:r>
      <w:r w:rsidR="003A3A8F">
        <w:rPr>
          <w:rFonts w:ascii="Times New Roman" w:hAnsi="Times New Roman" w:cs="Times New Roman"/>
          <w:sz w:val="24"/>
          <w:szCs w:val="24"/>
        </w:rPr>
        <w:t>ealth (SDOH)</w:t>
      </w:r>
      <w:r>
        <w:rPr>
          <w:rFonts w:ascii="Times New Roman" w:hAnsi="Times New Roman" w:cs="Times New Roman"/>
          <w:sz w:val="24"/>
          <w:szCs w:val="24"/>
        </w:rPr>
        <w:t xml:space="preserve"> Outreach. </w:t>
      </w:r>
      <w:r w:rsidR="000133C3">
        <w:rPr>
          <w:rFonts w:ascii="Times New Roman" w:hAnsi="Times New Roman" w:cs="Times New Roman"/>
          <w:sz w:val="24"/>
          <w:szCs w:val="24"/>
        </w:rPr>
        <w:t xml:space="preserve">Discusses DVS started the PPS for </w:t>
      </w:r>
      <w:r w:rsidR="00392081">
        <w:rPr>
          <w:rFonts w:ascii="Times New Roman" w:hAnsi="Times New Roman" w:cs="Times New Roman"/>
          <w:sz w:val="24"/>
          <w:szCs w:val="24"/>
        </w:rPr>
        <w:t>community-based</w:t>
      </w:r>
      <w:r w:rsidR="000133C3">
        <w:rPr>
          <w:rFonts w:ascii="Times New Roman" w:hAnsi="Times New Roman" w:cs="Times New Roman"/>
          <w:sz w:val="24"/>
          <w:szCs w:val="24"/>
        </w:rPr>
        <w:t xml:space="preserve"> intervention combatting suicides. </w:t>
      </w:r>
      <w:r w:rsidR="00392081">
        <w:rPr>
          <w:rFonts w:ascii="Times New Roman" w:hAnsi="Times New Roman" w:cs="Times New Roman"/>
          <w:sz w:val="24"/>
          <w:szCs w:val="24"/>
        </w:rPr>
        <w:t>First year of transition from active duty is the point of highest risk for veteran suicide.</w:t>
      </w:r>
      <w:r w:rsidR="00392081">
        <w:rPr>
          <w:rFonts w:ascii="Times New Roman" w:hAnsi="Times New Roman" w:cs="Times New Roman"/>
          <w:sz w:val="24"/>
          <w:szCs w:val="24"/>
        </w:rPr>
        <w:t xml:space="preserve">  ETS-SP program establishes trained sponsors that help service members while they are still on active duty and after the first year of their transition as a civilian. </w:t>
      </w:r>
      <w:r w:rsidR="003A3A8F">
        <w:rPr>
          <w:rFonts w:ascii="Times New Roman" w:hAnsi="Times New Roman" w:cs="Times New Roman"/>
          <w:sz w:val="24"/>
          <w:szCs w:val="24"/>
        </w:rPr>
        <w:t xml:space="preserve">Both veterans and civilians can serve as sponsors. SDOH – Social and economic factors, health behaviors, clinical care, physical environment, genes &amp; biology. </w:t>
      </w:r>
      <w:r w:rsidR="00884582">
        <w:rPr>
          <w:rFonts w:ascii="Times New Roman" w:hAnsi="Times New Roman" w:cs="Times New Roman"/>
          <w:sz w:val="24"/>
          <w:szCs w:val="24"/>
        </w:rPr>
        <w:t xml:space="preserve">Used SDOH to assess needs of veterans in Staten Island during the pandemic. </w:t>
      </w:r>
      <w:r w:rsidR="005A6092">
        <w:rPr>
          <w:rFonts w:ascii="Times New Roman" w:hAnsi="Times New Roman" w:cs="Times New Roman"/>
          <w:sz w:val="24"/>
          <w:szCs w:val="24"/>
        </w:rPr>
        <w:t xml:space="preserve">Mr. Matthews discussed the importance of training in military culture for civilian organizations. </w:t>
      </w:r>
      <w:r w:rsidR="003B3C53">
        <w:rPr>
          <w:rFonts w:ascii="Times New Roman" w:hAnsi="Times New Roman" w:cs="Times New Roman"/>
          <w:sz w:val="24"/>
          <w:szCs w:val="24"/>
        </w:rPr>
        <w:t xml:space="preserve">Wendy asked how we implement their program to other boroughs. Mr. Matthews mentioned starting with the ETS program, anyone can get involved. Secondly, their program is now starting in Queens and Ellen chimes in that DVS has been working on expanding the crisis mapping across the other boroughs. </w:t>
      </w:r>
      <w:r w:rsidR="003B3C53">
        <w:rPr>
          <w:rFonts w:ascii="Times New Roman" w:hAnsi="Times New Roman" w:cs="Times New Roman"/>
          <w:sz w:val="24"/>
          <w:szCs w:val="24"/>
        </w:rPr>
        <w:t>Danielle Bracco</w:t>
      </w:r>
      <w:r w:rsidR="003B3C53">
        <w:rPr>
          <w:rFonts w:ascii="Times New Roman" w:hAnsi="Times New Roman" w:cs="Times New Roman"/>
          <w:sz w:val="24"/>
          <w:szCs w:val="24"/>
        </w:rPr>
        <w:t xml:space="preserve"> is ETS coordinator and introduced herself as well.  Contact info is</w:t>
      </w:r>
      <w:r w:rsidR="003B3C53">
        <w:rPr>
          <w:rFonts w:ascii="Times New Roman" w:hAnsi="Times New Roman" w:cs="Times New Roman"/>
          <w:sz w:val="24"/>
          <w:szCs w:val="24"/>
        </w:rPr>
        <w:t xml:space="preserve"> </w:t>
      </w:r>
      <w:hyperlink r:id="rId16" w:history="1">
        <w:r w:rsidR="003B3C53" w:rsidRPr="00AD19A4">
          <w:rPr>
            <w:rStyle w:val="Hyperlink"/>
            <w:rFonts w:ascii="Times New Roman" w:hAnsi="Times New Roman" w:cs="Times New Roman"/>
            <w:sz w:val="24"/>
            <w:szCs w:val="24"/>
          </w:rPr>
          <w:t>danielle@etssponsorship.com</w:t>
        </w:r>
      </w:hyperlink>
      <w:r w:rsidR="003B3C53">
        <w:rPr>
          <w:rFonts w:ascii="Times New Roman" w:hAnsi="Times New Roman" w:cs="Times New Roman"/>
          <w:sz w:val="24"/>
          <w:szCs w:val="24"/>
        </w:rPr>
        <w:t xml:space="preserve"> </w:t>
      </w:r>
      <w:hyperlink r:id="rId17" w:history="1">
        <w:r w:rsidR="003B3C53" w:rsidRPr="00AD19A4">
          <w:rPr>
            <w:rStyle w:val="Hyperlink"/>
            <w:rFonts w:ascii="Times New Roman" w:hAnsi="Times New Roman" w:cs="Times New Roman"/>
            <w:sz w:val="24"/>
            <w:szCs w:val="24"/>
          </w:rPr>
          <w:t>https://www.etssponsorship.com/</w:t>
        </w:r>
      </w:hyperlink>
      <w:r w:rsidR="003B3C53">
        <w:rPr>
          <w:rFonts w:ascii="Times New Roman" w:hAnsi="Times New Roman" w:cs="Times New Roman"/>
          <w:sz w:val="24"/>
          <w:szCs w:val="24"/>
        </w:rPr>
        <w:t>.</w:t>
      </w:r>
    </w:p>
    <w:p w14:paraId="5CA88619" w14:textId="77777777" w:rsidR="00EE4832" w:rsidRDefault="00EE4832" w:rsidP="00071752">
      <w:pPr>
        <w:pStyle w:val="NoSpacing"/>
        <w:rPr>
          <w:rFonts w:ascii="Times New Roman" w:hAnsi="Times New Roman" w:cs="Times New Roman"/>
          <w:sz w:val="24"/>
          <w:szCs w:val="24"/>
        </w:rPr>
      </w:pPr>
    </w:p>
    <w:p w14:paraId="581A2D86" w14:textId="649F04FB" w:rsidR="00205BEC" w:rsidRDefault="00205BEC" w:rsidP="00071752">
      <w:pPr>
        <w:pStyle w:val="NoSpacing"/>
        <w:rPr>
          <w:rFonts w:ascii="Times New Roman" w:hAnsi="Times New Roman" w:cs="Times New Roman"/>
          <w:sz w:val="24"/>
          <w:szCs w:val="24"/>
        </w:rPr>
      </w:pPr>
      <w:r w:rsidRPr="00205BEC">
        <w:rPr>
          <w:rFonts w:ascii="Times New Roman" w:hAnsi="Times New Roman" w:cs="Times New Roman"/>
          <w:b/>
          <w:bCs/>
          <w:sz w:val="24"/>
          <w:szCs w:val="24"/>
          <w:u w:val="single"/>
        </w:rPr>
        <w:t>Public Comments</w:t>
      </w:r>
      <w:r>
        <w:rPr>
          <w:rFonts w:ascii="Times New Roman" w:hAnsi="Times New Roman" w:cs="Times New Roman"/>
          <w:sz w:val="24"/>
          <w:szCs w:val="24"/>
        </w:rPr>
        <w:t xml:space="preserve">: The following comments were submitted to the board </w:t>
      </w:r>
      <w:r w:rsidR="007B04A8">
        <w:rPr>
          <w:rFonts w:ascii="Times New Roman" w:hAnsi="Times New Roman" w:cs="Times New Roman"/>
          <w:sz w:val="24"/>
          <w:szCs w:val="24"/>
        </w:rPr>
        <w:t>during</w:t>
      </w:r>
      <w:r>
        <w:rPr>
          <w:rFonts w:ascii="Times New Roman" w:hAnsi="Times New Roman" w:cs="Times New Roman"/>
          <w:sz w:val="24"/>
          <w:szCs w:val="24"/>
        </w:rPr>
        <w:t xml:space="preserve"> the virtual meeting</w:t>
      </w:r>
      <w:r w:rsidR="00065E4A">
        <w:rPr>
          <w:rFonts w:ascii="Times New Roman" w:hAnsi="Times New Roman" w:cs="Times New Roman"/>
          <w:sz w:val="24"/>
          <w:szCs w:val="24"/>
        </w:rPr>
        <w:t xml:space="preserve"> and were addressed throughout the course of the meeting.  Both questions and responses are provided. </w:t>
      </w:r>
    </w:p>
    <w:p w14:paraId="169F92D7" w14:textId="375980CB" w:rsidR="00205BEC" w:rsidRDefault="00205BEC" w:rsidP="00071752">
      <w:pPr>
        <w:pStyle w:val="NoSpacing"/>
        <w:rPr>
          <w:rFonts w:ascii="Times New Roman" w:hAnsi="Times New Roman" w:cs="Times New Roman"/>
          <w:sz w:val="24"/>
          <w:szCs w:val="24"/>
        </w:rPr>
      </w:pPr>
    </w:p>
    <w:p w14:paraId="7E2ADE86" w14:textId="0AFEAF95" w:rsidR="005330B2" w:rsidRDefault="00C918C1" w:rsidP="00071752">
      <w:pPr>
        <w:pStyle w:val="NoSpacing"/>
        <w:rPr>
          <w:rFonts w:ascii="Times New Roman" w:hAnsi="Times New Roman" w:cs="Times New Roman"/>
          <w:sz w:val="24"/>
          <w:szCs w:val="24"/>
        </w:rPr>
      </w:pPr>
      <w:r w:rsidRPr="00C918C1">
        <w:rPr>
          <w:rFonts w:ascii="Times New Roman" w:hAnsi="Times New Roman" w:cs="Times New Roman"/>
          <w:b/>
          <w:bCs/>
          <w:sz w:val="24"/>
          <w:szCs w:val="24"/>
        </w:rPr>
        <w:t xml:space="preserve">Peter </w:t>
      </w:r>
      <w:proofErr w:type="spellStart"/>
      <w:r w:rsidRPr="00C918C1">
        <w:rPr>
          <w:rFonts w:ascii="Times New Roman" w:hAnsi="Times New Roman" w:cs="Times New Roman"/>
          <w:b/>
          <w:bCs/>
          <w:sz w:val="24"/>
          <w:szCs w:val="24"/>
        </w:rPr>
        <w:t>Lomtevas</w:t>
      </w:r>
      <w:proofErr w:type="spellEnd"/>
      <w:r w:rsidRPr="00C918C1">
        <w:rPr>
          <w:rFonts w:ascii="Times New Roman" w:hAnsi="Times New Roman" w:cs="Times New Roman"/>
          <w:b/>
          <w:bCs/>
          <w:sz w:val="24"/>
          <w:szCs w:val="24"/>
        </w:rPr>
        <w:t xml:space="preserve">: </w:t>
      </w:r>
      <w:r w:rsidRPr="00C918C1">
        <w:rPr>
          <w:rFonts w:ascii="Times New Roman" w:hAnsi="Times New Roman" w:cs="Times New Roman"/>
          <w:sz w:val="24"/>
          <w:szCs w:val="24"/>
        </w:rPr>
        <w:t>improve your website pages</w:t>
      </w:r>
    </w:p>
    <w:p w14:paraId="67A294C2" w14:textId="6331C811" w:rsidR="00214C26" w:rsidRDefault="00214C26" w:rsidP="00071752">
      <w:pPr>
        <w:pStyle w:val="NoSpacing"/>
        <w:rPr>
          <w:rFonts w:ascii="Times New Roman" w:hAnsi="Times New Roman" w:cs="Times New Roman"/>
          <w:sz w:val="24"/>
          <w:szCs w:val="24"/>
        </w:rPr>
      </w:pPr>
    </w:p>
    <w:p w14:paraId="07D51C1B" w14:textId="4AD893B3" w:rsidR="00214C26" w:rsidRDefault="00214C26" w:rsidP="00071752">
      <w:pPr>
        <w:pStyle w:val="NoSpacing"/>
        <w:rPr>
          <w:rFonts w:ascii="Times New Roman" w:hAnsi="Times New Roman" w:cs="Times New Roman"/>
          <w:sz w:val="24"/>
          <w:szCs w:val="24"/>
        </w:rPr>
      </w:pPr>
      <w:r w:rsidRPr="00214C26">
        <w:rPr>
          <w:rFonts w:ascii="Times New Roman" w:hAnsi="Times New Roman" w:cs="Times New Roman"/>
          <w:b/>
          <w:bCs/>
          <w:sz w:val="24"/>
          <w:szCs w:val="24"/>
        </w:rPr>
        <w:t>Steven</w:t>
      </w:r>
      <w:r>
        <w:rPr>
          <w:rFonts w:ascii="Times New Roman" w:hAnsi="Times New Roman" w:cs="Times New Roman"/>
          <w:b/>
          <w:bCs/>
          <w:sz w:val="24"/>
          <w:szCs w:val="24"/>
        </w:rPr>
        <w:t xml:space="preserve"> Merced</w:t>
      </w:r>
      <w:r>
        <w:rPr>
          <w:rFonts w:ascii="Times New Roman" w:hAnsi="Times New Roman" w:cs="Times New Roman"/>
          <w:sz w:val="24"/>
          <w:szCs w:val="24"/>
        </w:rPr>
        <w:t xml:space="preserve">: Thanked DVS for assistance with civil service exam fee. Many veterans have vehicle certifications from their time in the military, and they would like to drive for Lyft or Uber. NYC has halted issuing new TLC plates because of congestion.  If a person has electric vehicle or wheelchair accessible van, you can get TLC plates. Suggested TLC plate exemption for veterans as an employment opportunity. </w:t>
      </w:r>
    </w:p>
    <w:p w14:paraId="2F28AD64" w14:textId="740DF531" w:rsidR="00214C26" w:rsidRDefault="00214C26" w:rsidP="00214C26">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 xml:space="preserve">Quamid acknowledged suggestion and considered it a good idea, will look to see what they can do with taxi and license commission. </w:t>
      </w:r>
    </w:p>
    <w:p w14:paraId="76FD1591" w14:textId="77777777" w:rsidR="00C918C1" w:rsidRPr="005C2C9A" w:rsidRDefault="00C918C1" w:rsidP="005C2C9A">
      <w:pPr>
        <w:pStyle w:val="NoSpacing"/>
        <w:rPr>
          <w:rFonts w:ascii="Times New Roman" w:hAnsi="Times New Roman" w:cs="Times New Roman"/>
          <w:sz w:val="24"/>
          <w:szCs w:val="24"/>
        </w:rPr>
      </w:pPr>
    </w:p>
    <w:p w14:paraId="6FB9BA7A" w14:textId="5A48C33D" w:rsidR="002979B7" w:rsidRPr="005C2C9A" w:rsidRDefault="002979B7" w:rsidP="005C2C9A">
      <w:pPr>
        <w:pStyle w:val="NoSpacing"/>
        <w:rPr>
          <w:rFonts w:ascii="Times New Roman" w:hAnsi="Times New Roman" w:cs="Times New Roman"/>
          <w:sz w:val="24"/>
          <w:szCs w:val="24"/>
        </w:rPr>
      </w:pPr>
      <w:r w:rsidRPr="005C2C9A">
        <w:rPr>
          <w:rFonts w:ascii="Times New Roman" w:hAnsi="Times New Roman" w:cs="Times New Roman"/>
          <w:sz w:val="24"/>
          <w:szCs w:val="24"/>
        </w:rPr>
        <w:t xml:space="preserve">End of public comments. </w:t>
      </w:r>
    </w:p>
    <w:p w14:paraId="2037FD5F" w14:textId="77777777" w:rsidR="002979B7" w:rsidRPr="005C2C9A" w:rsidRDefault="002979B7" w:rsidP="005C2C9A">
      <w:pPr>
        <w:pStyle w:val="NoSpacing"/>
        <w:rPr>
          <w:rFonts w:ascii="Times New Roman" w:hAnsi="Times New Roman" w:cs="Times New Roman"/>
          <w:sz w:val="24"/>
          <w:szCs w:val="24"/>
        </w:rPr>
      </w:pPr>
    </w:p>
    <w:p w14:paraId="4B21375E" w14:textId="2FFCD4F8" w:rsidR="00B61997" w:rsidRPr="009F74C0" w:rsidRDefault="00B61997" w:rsidP="005C2C9A">
      <w:pPr>
        <w:pStyle w:val="NoSpacing"/>
        <w:rPr>
          <w:rFonts w:ascii="Times New Roman" w:hAnsi="Times New Roman" w:cs="Times New Roman"/>
          <w:b/>
          <w:bCs/>
          <w:sz w:val="24"/>
          <w:szCs w:val="24"/>
        </w:rPr>
      </w:pPr>
      <w:r w:rsidRPr="009F74C0">
        <w:rPr>
          <w:rFonts w:ascii="Times New Roman" w:hAnsi="Times New Roman" w:cs="Times New Roman"/>
          <w:b/>
          <w:bCs/>
          <w:sz w:val="24"/>
          <w:szCs w:val="24"/>
        </w:rPr>
        <w:t xml:space="preserve">Meeting adjourned. </w:t>
      </w:r>
    </w:p>
    <w:p w14:paraId="118305FD" w14:textId="6A8970DB" w:rsidR="00B61997" w:rsidRPr="009F74C0" w:rsidRDefault="00B61997" w:rsidP="005C2C9A">
      <w:pPr>
        <w:pStyle w:val="NoSpacing"/>
        <w:rPr>
          <w:rFonts w:ascii="Times New Roman" w:hAnsi="Times New Roman" w:cs="Times New Roman"/>
          <w:b/>
          <w:bCs/>
          <w:sz w:val="24"/>
          <w:szCs w:val="24"/>
        </w:rPr>
      </w:pPr>
    </w:p>
    <w:p w14:paraId="35BB795F" w14:textId="4168CBA0" w:rsidR="00B61997" w:rsidRPr="005C2C9A" w:rsidRDefault="00B61997" w:rsidP="005C2C9A">
      <w:pPr>
        <w:pStyle w:val="NoSpacing"/>
        <w:rPr>
          <w:rFonts w:ascii="Times New Roman" w:hAnsi="Times New Roman" w:cs="Times New Roman"/>
          <w:sz w:val="24"/>
          <w:szCs w:val="24"/>
        </w:rPr>
      </w:pPr>
      <w:r w:rsidRPr="005C2C9A">
        <w:rPr>
          <w:rFonts w:ascii="Times New Roman" w:hAnsi="Times New Roman" w:cs="Times New Roman"/>
          <w:sz w:val="24"/>
          <w:szCs w:val="24"/>
        </w:rPr>
        <w:t xml:space="preserve">Next meeting: </w:t>
      </w:r>
      <w:r w:rsidR="00757513">
        <w:rPr>
          <w:rFonts w:ascii="Times New Roman" w:hAnsi="Times New Roman" w:cs="Times New Roman"/>
          <w:sz w:val="24"/>
          <w:szCs w:val="24"/>
        </w:rPr>
        <w:t>TBD</w:t>
      </w:r>
    </w:p>
    <w:p w14:paraId="2B07EFEE" w14:textId="6A8C59FF" w:rsidR="00C7750A" w:rsidRPr="005C2C9A" w:rsidRDefault="00C7750A" w:rsidP="005C2C9A">
      <w:pPr>
        <w:pStyle w:val="NoSpacing"/>
        <w:rPr>
          <w:rFonts w:ascii="Times New Roman" w:hAnsi="Times New Roman" w:cs="Times New Roman"/>
          <w:sz w:val="24"/>
          <w:szCs w:val="24"/>
        </w:rPr>
      </w:pPr>
    </w:p>
    <w:p w14:paraId="256571FE" w14:textId="26061FC9" w:rsidR="00C7750A" w:rsidRPr="005C2C9A" w:rsidRDefault="00C7750A" w:rsidP="005C2C9A">
      <w:pPr>
        <w:pStyle w:val="NoSpacing"/>
        <w:rPr>
          <w:rFonts w:ascii="Times New Roman" w:hAnsi="Times New Roman" w:cs="Times New Roman"/>
          <w:b/>
          <w:bCs/>
          <w:sz w:val="24"/>
          <w:szCs w:val="24"/>
        </w:rPr>
      </w:pPr>
      <w:r w:rsidRPr="005C2C9A">
        <w:rPr>
          <w:rFonts w:ascii="Times New Roman" w:hAnsi="Times New Roman" w:cs="Times New Roman"/>
          <w:sz w:val="24"/>
          <w:szCs w:val="24"/>
        </w:rPr>
        <w:t>Submitted by: Mercedes Elias, Secretary</w:t>
      </w:r>
    </w:p>
    <w:sectPr w:rsidR="00C7750A" w:rsidRPr="005C2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5375" w14:textId="77777777" w:rsidR="008C7396" w:rsidRDefault="008C7396" w:rsidP="00161344">
      <w:pPr>
        <w:spacing w:after="0" w:line="240" w:lineRule="auto"/>
      </w:pPr>
      <w:r>
        <w:separator/>
      </w:r>
    </w:p>
  </w:endnote>
  <w:endnote w:type="continuationSeparator" w:id="0">
    <w:p w14:paraId="7BB359C7" w14:textId="77777777" w:rsidR="008C7396" w:rsidRDefault="008C7396" w:rsidP="0016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0881" w14:textId="77777777" w:rsidR="008C7396" w:rsidRDefault="008C7396" w:rsidP="00161344">
      <w:pPr>
        <w:spacing w:after="0" w:line="240" w:lineRule="auto"/>
      </w:pPr>
      <w:r>
        <w:separator/>
      </w:r>
    </w:p>
  </w:footnote>
  <w:footnote w:type="continuationSeparator" w:id="0">
    <w:p w14:paraId="19B216A9" w14:textId="77777777" w:rsidR="008C7396" w:rsidRDefault="008C7396" w:rsidP="00161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C65"/>
    <w:multiLevelType w:val="hybridMultilevel"/>
    <w:tmpl w:val="101A3188"/>
    <w:lvl w:ilvl="0" w:tplc="0EDE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900F7"/>
    <w:multiLevelType w:val="hybridMultilevel"/>
    <w:tmpl w:val="AED475E4"/>
    <w:lvl w:ilvl="0" w:tplc="8C1CA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B2B0F"/>
    <w:multiLevelType w:val="hybridMultilevel"/>
    <w:tmpl w:val="0F0CA054"/>
    <w:lvl w:ilvl="0" w:tplc="C07CD3F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27EEF"/>
    <w:multiLevelType w:val="hybridMultilevel"/>
    <w:tmpl w:val="75A6C4C0"/>
    <w:lvl w:ilvl="0" w:tplc="467A1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B2857"/>
    <w:multiLevelType w:val="hybridMultilevel"/>
    <w:tmpl w:val="CDDAC4E0"/>
    <w:lvl w:ilvl="0" w:tplc="9048C5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309AE"/>
    <w:multiLevelType w:val="hybridMultilevel"/>
    <w:tmpl w:val="96DAD4BA"/>
    <w:lvl w:ilvl="0" w:tplc="6A56F3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57CB6"/>
    <w:multiLevelType w:val="hybridMultilevel"/>
    <w:tmpl w:val="11AAF4C6"/>
    <w:lvl w:ilvl="0" w:tplc="A726D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055D9"/>
    <w:multiLevelType w:val="hybridMultilevel"/>
    <w:tmpl w:val="CEEE394C"/>
    <w:lvl w:ilvl="0" w:tplc="74FC43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9088C"/>
    <w:multiLevelType w:val="hybridMultilevel"/>
    <w:tmpl w:val="84BA6762"/>
    <w:lvl w:ilvl="0" w:tplc="A97693F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C60D6"/>
    <w:multiLevelType w:val="hybridMultilevel"/>
    <w:tmpl w:val="748A49F8"/>
    <w:lvl w:ilvl="0" w:tplc="CEAE9C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96DE0"/>
    <w:multiLevelType w:val="hybridMultilevel"/>
    <w:tmpl w:val="2E1C4340"/>
    <w:lvl w:ilvl="0" w:tplc="8AE05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23DAB"/>
    <w:multiLevelType w:val="hybridMultilevel"/>
    <w:tmpl w:val="9710AC94"/>
    <w:lvl w:ilvl="0" w:tplc="B6C89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E0761"/>
    <w:multiLevelType w:val="hybridMultilevel"/>
    <w:tmpl w:val="DCBA7E0C"/>
    <w:lvl w:ilvl="0" w:tplc="45DEB9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829F2"/>
    <w:multiLevelType w:val="hybridMultilevel"/>
    <w:tmpl w:val="C846B23C"/>
    <w:lvl w:ilvl="0" w:tplc="2F7E6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32165"/>
    <w:multiLevelType w:val="hybridMultilevel"/>
    <w:tmpl w:val="B3BE29AC"/>
    <w:lvl w:ilvl="0" w:tplc="70AAB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24DB0"/>
    <w:multiLevelType w:val="hybridMultilevel"/>
    <w:tmpl w:val="E12CE8B0"/>
    <w:lvl w:ilvl="0" w:tplc="6AA23E1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E51850"/>
    <w:multiLevelType w:val="hybridMultilevel"/>
    <w:tmpl w:val="0FFA267A"/>
    <w:lvl w:ilvl="0" w:tplc="41723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06B77"/>
    <w:multiLevelType w:val="hybridMultilevel"/>
    <w:tmpl w:val="104CB1D2"/>
    <w:lvl w:ilvl="0" w:tplc="EFCE3D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9525D"/>
    <w:multiLevelType w:val="hybridMultilevel"/>
    <w:tmpl w:val="8EEC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90D0C"/>
    <w:multiLevelType w:val="hybridMultilevel"/>
    <w:tmpl w:val="7BDE9016"/>
    <w:lvl w:ilvl="0" w:tplc="450E90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F50619"/>
    <w:multiLevelType w:val="hybridMultilevel"/>
    <w:tmpl w:val="10B66D52"/>
    <w:lvl w:ilvl="0" w:tplc="7B4C9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0726B"/>
    <w:multiLevelType w:val="hybridMultilevel"/>
    <w:tmpl w:val="6488181A"/>
    <w:lvl w:ilvl="0" w:tplc="6D6653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F0F9B"/>
    <w:multiLevelType w:val="hybridMultilevel"/>
    <w:tmpl w:val="5ADC035C"/>
    <w:lvl w:ilvl="0" w:tplc="679E7C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25038"/>
    <w:multiLevelType w:val="hybridMultilevel"/>
    <w:tmpl w:val="FC40CE1A"/>
    <w:lvl w:ilvl="0" w:tplc="683E6C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0"/>
  </w:num>
  <w:num w:numId="5">
    <w:abstractNumId w:val="15"/>
  </w:num>
  <w:num w:numId="6">
    <w:abstractNumId w:val="22"/>
  </w:num>
  <w:num w:numId="7">
    <w:abstractNumId w:val="14"/>
  </w:num>
  <w:num w:numId="8">
    <w:abstractNumId w:val="11"/>
  </w:num>
  <w:num w:numId="9">
    <w:abstractNumId w:val="5"/>
  </w:num>
  <w:num w:numId="10">
    <w:abstractNumId w:val="16"/>
  </w:num>
  <w:num w:numId="11">
    <w:abstractNumId w:val="10"/>
  </w:num>
  <w:num w:numId="12">
    <w:abstractNumId w:val="6"/>
  </w:num>
  <w:num w:numId="13">
    <w:abstractNumId w:val="2"/>
  </w:num>
  <w:num w:numId="14">
    <w:abstractNumId w:val="17"/>
  </w:num>
  <w:num w:numId="15">
    <w:abstractNumId w:val="4"/>
  </w:num>
  <w:num w:numId="16">
    <w:abstractNumId w:val="8"/>
  </w:num>
  <w:num w:numId="17">
    <w:abstractNumId w:val="7"/>
  </w:num>
  <w:num w:numId="18">
    <w:abstractNumId w:val="21"/>
  </w:num>
  <w:num w:numId="19">
    <w:abstractNumId w:val="3"/>
  </w:num>
  <w:num w:numId="20">
    <w:abstractNumId w:val="12"/>
  </w:num>
  <w:num w:numId="21">
    <w:abstractNumId w:val="9"/>
  </w:num>
  <w:num w:numId="22">
    <w:abstractNumId w:val="1"/>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A2"/>
    <w:rsid w:val="000007E6"/>
    <w:rsid w:val="000133C3"/>
    <w:rsid w:val="00023C7F"/>
    <w:rsid w:val="000379DC"/>
    <w:rsid w:val="00065E4A"/>
    <w:rsid w:val="00071752"/>
    <w:rsid w:val="00073AA4"/>
    <w:rsid w:val="000A2EEF"/>
    <w:rsid w:val="000A5402"/>
    <w:rsid w:val="000D133C"/>
    <w:rsid w:val="000E09B2"/>
    <w:rsid w:val="000E3D36"/>
    <w:rsid w:val="000E48B7"/>
    <w:rsid w:val="000F07E8"/>
    <w:rsid w:val="000F17EB"/>
    <w:rsid w:val="0010104A"/>
    <w:rsid w:val="00101C74"/>
    <w:rsid w:val="0010471B"/>
    <w:rsid w:val="00105D85"/>
    <w:rsid w:val="00140C6B"/>
    <w:rsid w:val="00145986"/>
    <w:rsid w:val="00161344"/>
    <w:rsid w:val="00174C97"/>
    <w:rsid w:val="001A033A"/>
    <w:rsid w:val="001F1917"/>
    <w:rsid w:val="00205BEC"/>
    <w:rsid w:val="00213240"/>
    <w:rsid w:val="00214C26"/>
    <w:rsid w:val="00221CA9"/>
    <w:rsid w:val="00223FEF"/>
    <w:rsid w:val="002371CB"/>
    <w:rsid w:val="00250E5E"/>
    <w:rsid w:val="002706DE"/>
    <w:rsid w:val="00277140"/>
    <w:rsid w:val="00284B97"/>
    <w:rsid w:val="0028603E"/>
    <w:rsid w:val="00294C97"/>
    <w:rsid w:val="002979B7"/>
    <w:rsid w:val="002A5632"/>
    <w:rsid w:val="00304EF0"/>
    <w:rsid w:val="0031430D"/>
    <w:rsid w:val="00314646"/>
    <w:rsid w:val="00322796"/>
    <w:rsid w:val="00322E02"/>
    <w:rsid w:val="0032534E"/>
    <w:rsid w:val="003275C5"/>
    <w:rsid w:val="00333A8D"/>
    <w:rsid w:val="003622C3"/>
    <w:rsid w:val="00384BD3"/>
    <w:rsid w:val="00392081"/>
    <w:rsid w:val="00396C26"/>
    <w:rsid w:val="003A3A8F"/>
    <w:rsid w:val="003B3C53"/>
    <w:rsid w:val="003C13E7"/>
    <w:rsid w:val="003C261D"/>
    <w:rsid w:val="00407B70"/>
    <w:rsid w:val="00421B3A"/>
    <w:rsid w:val="00432B7D"/>
    <w:rsid w:val="004526E6"/>
    <w:rsid w:val="00452FD2"/>
    <w:rsid w:val="00463B28"/>
    <w:rsid w:val="004835C0"/>
    <w:rsid w:val="00483CF4"/>
    <w:rsid w:val="00493EDB"/>
    <w:rsid w:val="004A01DC"/>
    <w:rsid w:val="004A0D33"/>
    <w:rsid w:val="004B72B1"/>
    <w:rsid w:val="004E2906"/>
    <w:rsid w:val="004F1039"/>
    <w:rsid w:val="00515703"/>
    <w:rsid w:val="005330B2"/>
    <w:rsid w:val="005504DB"/>
    <w:rsid w:val="00551EFA"/>
    <w:rsid w:val="00556098"/>
    <w:rsid w:val="00560D31"/>
    <w:rsid w:val="0059575E"/>
    <w:rsid w:val="005A5FE3"/>
    <w:rsid w:val="005A6092"/>
    <w:rsid w:val="005C2C9A"/>
    <w:rsid w:val="005D2564"/>
    <w:rsid w:val="005E1B9A"/>
    <w:rsid w:val="005F1B3A"/>
    <w:rsid w:val="00601F1B"/>
    <w:rsid w:val="00605D6F"/>
    <w:rsid w:val="00622A27"/>
    <w:rsid w:val="00656DB1"/>
    <w:rsid w:val="006576D0"/>
    <w:rsid w:val="006703AF"/>
    <w:rsid w:val="006E0843"/>
    <w:rsid w:val="006E256C"/>
    <w:rsid w:val="006E4088"/>
    <w:rsid w:val="006F0755"/>
    <w:rsid w:val="006F1E00"/>
    <w:rsid w:val="006F6D10"/>
    <w:rsid w:val="0070735B"/>
    <w:rsid w:val="00717FA3"/>
    <w:rsid w:val="007229C6"/>
    <w:rsid w:val="00740E36"/>
    <w:rsid w:val="00757513"/>
    <w:rsid w:val="00763AB5"/>
    <w:rsid w:val="00783416"/>
    <w:rsid w:val="0078574D"/>
    <w:rsid w:val="007A6F9E"/>
    <w:rsid w:val="007B04A8"/>
    <w:rsid w:val="007B4FFA"/>
    <w:rsid w:val="007C5ADB"/>
    <w:rsid w:val="007D0E2A"/>
    <w:rsid w:val="007D74EA"/>
    <w:rsid w:val="007E371A"/>
    <w:rsid w:val="007E3BDA"/>
    <w:rsid w:val="0080133D"/>
    <w:rsid w:val="0080159E"/>
    <w:rsid w:val="00803EE3"/>
    <w:rsid w:val="00807B05"/>
    <w:rsid w:val="0082042F"/>
    <w:rsid w:val="00833FBE"/>
    <w:rsid w:val="00855EB8"/>
    <w:rsid w:val="00860113"/>
    <w:rsid w:val="008621F0"/>
    <w:rsid w:val="008663B7"/>
    <w:rsid w:val="00872F95"/>
    <w:rsid w:val="008742CC"/>
    <w:rsid w:val="00884582"/>
    <w:rsid w:val="008A39CA"/>
    <w:rsid w:val="008B0368"/>
    <w:rsid w:val="008C0B0D"/>
    <w:rsid w:val="008C7396"/>
    <w:rsid w:val="008D69ED"/>
    <w:rsid w:val="008E28A8"/>
    <w:rsid w:val="00977619"/>
    <w:rsid w:val="009B4BA9"/>
    <w:rsid w:val="009E4EE7"/>
    <w:rsid w:val="009F74C0"/>
    <w:rsid w:val="00A03096"/>
    <w:rsid w:val="00A22EF5"/>
    <w:rsid w:val="00A27412"/>
    <w:rsid w:val="00A37A8B"/>
    <w:rsid w:val="00A72259"/>
    <w:rsid w:val="00A90949"/>
    <w:rsid w:val="00AC7F43"/>
    <w:rsid w:val="00AE3C10"/>
    <w:rsid w:val="00AE5856"/>
    <w:rsid w:val="00AE5894"/>
    <w:rsid w:val="00AE5A9A"/>
    <w:rsid w:val="00AF1266"/>
    <w:rsid w:val="00B067A4"/>
    <w:rsid w:val="00B160E9"/>
    <w:rsid w:val="00B1753F"/>
    <w:rsid w:val="00B24A12"/>
    <w:rsid w:val="00B61997"/>
    <w:rsid w:val="00B61C82"/>
    <w:rsid w:val="00B8777B"/>
    <w:rsid w:val="00C16F85"/>
    <w:rsid w:val="00C1741E"/>
    <w:rsid w:val="00C20396"/>
    <w:rsid w:val="00C32902"/>
    <w:rsid w:val="00C41EE2"/>
    <w:rsid w:val="00C54972"/>
    <w:rsid w:val="00C61B67"/>
    <w:rsid w:val="00C62841"/>
    <w:rsid w:val="00C62EDA"/>
    <w:rsid w:val="00C7750A"/>
    <w:rsid w:val="00C83E76"/>
    <w:rsid w:val="00C918C1"/>
    <w:rsid w:val="00C95CA9"/>
    <w:rsid w:val="00C9771A"/>
    <w:rsid w:val="00CA049D"/>
    <w:rsid w:val="00CB362F"/>
    <w:rsid w:val="00CC4A87"/>
    <w:rsid w:val="00CE3261"/>
    <w:rsid w:val="00CE450C"/>
    <w:rsid w:val="00D150C3"/>
    <w:rsid w:val="00D17B4E"/>
    <w:rsid w:val="00D2638D"/>
    <w:rsid w:val="00D4792D"/>
    <w:rsid w:val="00D613C5"/>
    <w:rsid w:val="00D913B2"/>
    <w:rsid w:val="00D977A6"/>
    <w:rsid w:val="00DC5C1D"/>
    <w:rsid w:val="00DF15A4"/>
    <w:rsid w:val="00DF5F7C"/>
    <w:rsid w:val="00DF6E2F"/>
    <w:rsid w:val="00E045DF"/>
    <w:rsid w:val="00E35513"/>
    <w:rsid w:val="00E47589"/>
    <w:rsid w:val="00E645EE"/>
    <w:rsid w:val="00E665E5"/>
    <w:rsid w:val="00E83B11"/>
    <w:rsid w:val="00E9558F"/>
    <w:rsid w:val="00EA5C50"/>
    <w:rsid w:val="00EC192C"/>
    <w:rsid w:val="00EC331A"/>
    <w:rsid w:val="00ED11EF"/>
    <w:rsid w:val="00ED33AC"/>
    <w:rsid w:val="00EE4832"/>
    <w:rsid w:val="00F219FE"/>
    <w:rsid w:val="00F43919"/>
    <w:rsid w:val="00F539C5"/>
    <w:rsid w:val="00F63CB3"/>
    <w:rsid w:val="00F700A2"/>
    <w:rsid w:val="00F750EE"/>
    <w:rsid w:val="00F7744D"/>
    <w:rsid w:val="00FB74D1"/>
    <w:rsid w:val="00FD2FB0"/>
    <w:rsid w:val="00FF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9B43"/>
  <w15:chartTrackingRefBased/>
  <w15:docId w15:val="{D098F421-B996-438B-BC88-6DA4F898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0A2"/>
    <w:pPr>
      <w:spacing w:after="0" w:line="240" w:lineRule="auto"/>
    </w:pPr>
  </w:style>
  <w:style w:type="character" w:styleId="Hyperlink">
    <w:name w:val="Hyperlink"/>
    <w:basedOn w:val="DefaultParagraphFont"/>
    <w:uiPriority w:val="99"/>
    <w:unhideWhenUsed/>
    <w:rsid w:val="00A22EF5"/>
    <w:rPr>
      <w:color w:val="0563C1" w:themeColor="hyperlink"/>
      <w:u w:val="single"/>
    </w:rPr>
  </w:style>
  <w:style w:type="character" w:styleId="UnresolvedMention">
    <w:name w:val="Unresolved Mention"/>
    <w:basedOn w:val="DefaultParagraphFont"/>
    <w:uiPriority w:val="99"/>
    <w:semiHidden/>
    <w:unhideWhenUsed/>
    <w:rsid w:val="00A22EF5"/>
    <w:rPr>
      <w:color w:val="605E5C"/>
      <w:shd w:val="clear" w:color="auto" w:fill="E1DFDD"/>
    </w:rPr>
  </w:style>
  <w:style w:type="paragraph" w:styleId="ListParagraph">
    <w:name w:val="List Paragraph"/>
    <w:basedOn w:val="Normal"/>
    <w:uiPriority w:val="34"/>
    <w:qFormat/>
    <w:rsid w:val="0078574D"/>
    <w:pPr>
      <w:ind w:left="720"/>
      <w:contextualSpacing/>
    </w:pPr>
  </w:style>
  <w:style w:type="paragraph" w:styleId="Header">
    <w:name w:val="header"/>
    <w:basedOn w:val="Normal"/>
    <w:link w:val="HeaderChar"/>
    <w:uiPriority w:val="99"/>
    <w:unhideWhenUsed/>
    <w:rsid w:val="00161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344"/>
  </w:style>
  <w:style w:type="paragraph" w:styleId="Footer">
    <w:name w:val="footer"/>
    <w:basedOn w:val="Normal"/>
    <w:link w:val="FooterChar"/>
    <w:uiPriority w:val="99"/>
    <w:unhideWhenUsed/>
    <w:rsid w:val="00161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344"/>
  </w:style>
  <w:style w:type="character" w:styleId="FollowedHyperlink">
    <w:name w:val="FollowedHyperlink"/>
    <w:basedOn w:val="DefaultParagraphFont"/>
    <w:uiPriority w:val="99"/>
    <w:semiHidden/>
    <w:unhideWhenUsed/>
    <w:rsid w:val="00E355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5148">
      <w:bodyDiv w:val="1"/>
      <w:marLeft w:val="0"/>
      <w:marRight w:val="0"/>
      <w:marTop w:val="0"/>
      <w:marBottom w:val="0"/>
      <w:divBdr>
        <w:top w:val="none" w:sz="0" w:space="0" w:color="auto"/>
        <w:left w:val="none" w:sz="0" w:space="0" w:color="auto"/>
        <w:bottom w:val="none" w:sz="0" w:space="0" w:color="auto"/>
        <w:right w:val="none" w:sz="0" w:space="0" w:color="auto"/>
      </w:divBdr>
    </w:div>
    <w:div w:id="1480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or.ny.gov/news/veterans-day-governor-hochul-signs-legislative-package-protect-and-support-veterans-and-their" TargetMode="External"/><Relationship Id="rId13" Type="http://schemas.openxmlformats.org/officeDocument/2006/relationships/hyperlink" Target="https://otda.ny.gov/programs/landlord-rental-assista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ernor.ny.gov/news/veterans-day-governor-hochul-signs-legislative-package-protect-and-support-veterans-and-their" TargetMode="External"/><Relationship Id="rId12" Type="http://schemas.openxmlformats.org/officeDocument/2006/relationships/hyperlink" Target="https://www1.nyc.gov/site/veterans/services/mental-and-behavioral-health.page" TargetMode="External"/><Relationship Id="rId17" Type="http://schemas.openxmlformats.org/officeDocument/2006/relationships/hyperlink" Target="https://www.etssponsorship.com/" TargetMode="External"/><Relationship Id="rId2" Type="http://schemas.openxmlformats.org/officeDocument/2006/relationships/styles" Target="styles.xml"/><Relationship Id="rId16" Type="http://schemas.openxmlformats.org/officeDocument/2006/relationships/hyperlink" Target="mailto:danielle@etssponsorshi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s.va.gov/VAntage/54878/helping-veterans-cope-ptsd-holidays/" TargetMode="External"/><Relationship Id="rId5" Type="http://schemas.openxmlformats.org/officeDocument/2006/relationships/footnotes" Target="footnotes.xml"/><Relationship Id="rId15" Type="http://schemas.openxmlformats.org/officeDocument/2006/relationships/hyperlink" Target="https://www.sageusa.org/resource-posts/sagevets-newsletter-fall-2021/" TargetMode="External"/><Relationship Id="rId10" Type="http://schemas.openxmlformats.org/officeDocument/2006/relationships/hyperlink" Target="https://www.va.gov/health-care/covid-19-vaccine/booster-shots-and-additional-doses/#getting-a-booster-sho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ernor.ny.gov/executive-order/no-8-directing-department-veterans-affairs-transmit-immunization-records" TargetMode="External"/><Relationship Id="rId14" Type="http://schemas.openxmlformats.org/officeDocument/2006/relationships/hyperlink" Target="mailto:alewis@sage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Elias</dc:creator>
  <cp:keywords/>
  <dc:description/>
  <cp:lastModifiedBy>Mercedes Elias</cp:lastModifiedBy>
  <cp:revision>19</cp:revision>
  <dcterms:created xsi:type="dcterms:W3CDTF">2021-12-20T16:16:00Z</dcterms:created>
  <dcterms:modified xsi:type="dcterms:W3CDTF">2021-12-20T18:47:00Z</dcterms:modified>
</cp:coreProperties>
</file>