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61" w:rsidRDefault="006B1961" w:rsidP="006B1961">
      <w:pPr>
        <w:pStyle w:val="StyleArialBold16ptBoldRightLeft013"/>
        <w:rPr>
          <w:rFonts w:ascii="Arial" w:hAnsi="Arial" w:cs="Arial"/>
        </w:rPr>
      </w:pPr>
      <w:r w:rsidRPr="007C73A0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>Section 1b: Owner’s Authorization Letter</w:t>
      </w:r>
    </w:p>
    <w:p w:rsidR="006B1961" w:rsidRDefault="006B1961" w:rsidP="006B1961">
      <w:pPr>
        <w:pStyle w:val="StyleArialBold16ptBoldRightLeft013"/>
        <w:rPr>
          <w:rFonts w:ascii="Arial" w:hAnsi="Arial" w:cs="Arial"/>
        </w:rPr>
      </w:pPr>
    </w:p>
    <w:p w:rsidR="006B1961" w:rsidRDefault="006B1961" w:rsidP="006B1961">
      <w:pPr>
        <w:pStyle w:val="StyleArialBold16ptBoldRightLeft013"/>
        <w:rPr>
          <w:rFonts w:ascii="Arial" w:hAnsi="Arial" w:cs="Arial"/>
        </w:rPr>
      </w:pPr>
    </w:p>
    <w:p w:rsidR="006B1961" w:rsidRDefault="006B1961" w:rsidP="006B1961"/>
    <w:p w:rsidR="006B1961" w:rsidRDefault="006B1961" w:rsidP="006B1961">
      <w:pPr>
        <w:jc w:val="center"/>
      </w:pPr>
      <w:r>
        <w:t>[Letterhead]</w:t>
      </w:r>
    </w:p>
    <w:p w:rsidR="006B1961" w:rsidRDefault="006B1961" w:rsidP="006B1961">
      <w:pPr>
        <w:jc w:val="center"/>
      </w:pPr>
    </w:p>
    <w:p w:rsidR="006B1961" w:rsidRDefault="006B1961" w:rsidP="006B1961">
      <w:pPr>
        <w:jc w:val="center"/>
      </w:pPr>
    </w:p>
    <w:p w:rsidR="006B1961" w:rsidRDefault="006B1961" w:rsidP="006B1961">
      <w:r>
        <w:t>[Date]</w:t>
      </w:r>
    </w:p>
    <w:p w:rsidR="006B1961" w:rsidRDefault="006B1961" w:rsidP="006B1961"/>
    <w:p w:rsidR="006B1961" w:rsidRDefault="006B1961" w:rsidP="006B1961">
      <w:r>
        <w:t>Hon. Amanda Burden,</w:t>
      </w:r>
      <w:r w:rsidR="005B318C">
        <w:t xml:space="preserve"> FAICP,</w:t>
      </w:r>
      <w:r>
        <w:t xml:space="preserve"> Chair</w:t>
      </w:r>
    </w:p>
    <w:p w:rsidR="006B1961" w:rsidRDefault="006B1961" w:rsidP="006B1961">
      <w:r>
        <w:t>City Planning Commission</w:t>
      </w:r>
    </w:p>
    <w:p w:rsidR="006B1961" w:rsidRDefault="006B1961" w:rsidP="006B1961">
      <w:smartTag w:uri="urn:schemas-microsoft-com:office:smarttags" w:element="Street">
        <w:smartTag w:uri="urn:schemas-microsoft-com:office:smarttags" w:element="address">
          <w:r>
            <w:t>22 Reade Street</w:t>
          </w:r>
        </w:smartTag>
      </w:smartTag>
    </w:p>
    <w:p w:rsidR="006B1961" w:rsidRDefault="006B1961" w:rsidP="006B1961"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10007-1216</w:t>
          </w:r>
        </w:smartTag>
      </w:smartTag>
    </w:p>
    <w:p w:rsidR="006B1961" w:rsidRDefault="006B1961" w:rsidP="006B1961"/>
    <w:p w:rsidR="006B1961" w:rsidRDefault="006B1961" w:rsidP="006B1961">
      <w:r>
        <w:t>Re:</w:t>
      </w:r>
      <w:r>
        <w:tab/>
        <w:t>[Project Name]</w:t>
      </w:r>
    </w:p>
    <w:p w:rsidR="006B1961" w:rsidRDefault="006B1961" w:rsidP="006B1961">
      <w:r>
        <w:tab/>
        <w:t>Application No(s):</w:t>
      </w:r>
    </w:p>
    <w:p w:rsidR="006B1961" w:rsidRDefault="006B1961" w:rsidP="006B1961">
      <w:r>
        <w:tab/>
        <w:t>Block___, Lot(s</w:t>
      </w:r>
      <w:proofErr w:type="gramStart"/>
      <w:r>
        <w:t>)_</w:t>
      </w:r>
      <w:proofErr w:type="gramEnd"/>
      <w:r>
        <w:t>___</w:t>
      </w:r>
    </w:p>
    <w:p w:rsidR="006B1961" w:rsidRDefault="006B1961" w:rsidP="006B1961"/>
    <w:p w:rsidR="006B1961" w:rsidRDefault="006B1961" w:rsidP="006B1961">
      <w:r>
        <w:t>Dear Chair Burden:</w:t>
      </w:r>
    </w:p>
    <w:p w:rsidR="006B1961" w:rsidRDefault="006B1961" w:rsidP="006B1961"/>
    <w:p w:rsidR="006B1961" w:rsidRDefault="006B1961" w:rsidP="006B1961">
      <w:r>
        <w:t>I am the fee owner of certain real property known as Block ____, Lot(s</w:t>
      </w:r>
      <w:proofErr w:type="gramStart"/>
      <w:r>
        <w:t>)_</w:t>
      </w:r>
      <w:proofErr w:type="gramEnd"/>
      <w:r>
        <w:t>___ on the Tax Map of the City of New York. (</w:t>
      </w:r>
      <w:r>
        <w:rPr>
          <w:i/>
        </w:rPr>
        <w:t xml:space="preserve">OR: </w:t>
      </w:r>
      <w:r>
        <w:t xml:space="preserve">I am the [position] of [Corporation].  [Corporation] is the fee owner of certain real property…).  I hereby authorize [Name of Applicant] to file the above-referenced application for [brief description of application] at the New York City Department of City Planning.  </w:t>
      </w:r>
    </w:p>
    <w:p w:rsidR="006B1961" w:rsidRDefault="006B1961" w:rsidP="006B1961"/>
    <w:p w:rsidR="006B1961" w:rsidRDefault="006B1961" w:rsidP="006B1961"/>
    <w:p w:rsidR="006B1961" w:rsidRDefault="006B1961" w:rsidP="006B1961"/>
    <w:p w:rsidR="006B1961" w:rsidRDefault="006B1961" w:rsidP="006B19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6B1961" w:rsidRDefault="006B1961" w:rsidP="006B1961"/>
    <w:p w:rsidR="006B1961" w:rsidRPr="00683D00" w:rsidRDefault="006B1961" w:rsidP="006B196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By:</w:t>
      </w:r>
      <w:r w:rsidRPr="00683D00">
        <w:rPr>
          <w:u w:val="single"/>
        </w:rPr>
        <w:t xml:space="preserve"> </w:t>
      </w:r>
      <w:r>
        <w:rPr>
          <w:u w:val="single"/>
        </w:rPr>
        <w:t>____________________</w:t>
      </w:r>
    </w:p>
    <w:p w:rsidR="006B1961" w:rsidRDefault="006B1961" w:rsidP="006B19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6B1961" w:rsidRDefault="006B1961" w:rsidP="006B19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Title:</w:t>
      </w:r>
    </w:p>
    <w:p w:rsidR="006B1961" w:rsidRDefault="006B1961" w:rsidP="006B1961">
      <w:pPr>
        <w:pStyle w:val="StyleArialBold16ptBoldRightLeft013"/>
        <w:rPr>
          <w:rFonts w:ascii="Arial" w:hAnsi="Arial" w:cs="Arial"/>
        </w:rPr>
      </w:pPr>
    </w:p>
    <w:p w:rsidR="006B1961" w:rsidRDefault="006B1961" w:rsidP="006B1961">
      <w:pPr>
        <w:rPr>
          <w:rFonts w:ascii="Arial" w:hAnsi="Arial" w:cs="Arial"/>
          <w:b/>
          <w:bCs/>
          <w:sz w:val="32"/>
        </w:rPr>
      </w:pPr>
    </w:p>
    <w:sectPr w:rsidR="006B1961" w:rsidSect="00421677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EC" w:rsidRDefault="00817DEC" w:rsidP="00817DEC">
      <w:r>
        <w:separator/>
      </w:r>
    </w:p>
  </w:endnote>
  <w:endnote w:type="continuationSeparator" w:id="0">
    <w:p w:rsidR="00817DEC" w:rsidRDefault="00817DEC" w:rsidP="0081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40" w:type="dxa"/>
        <w:right w:w="40" w:type="dxa"/>
      </w:tblCellMar>
      <w:tblLook w:val="0000"/>
    </w:tblPr>
    <w:tblGrid>
      <w:gridCol w:w="4414"/>
      <w:gridCol w:w="2052"/>
      <w:gridCol w:w="3694"/>
    </w:tblGrid>
    <w:tr w:rsidR="0043301E" w:rsidRPr="007C73A0">
      <w:tc>
        <w:tcPr>
          <w:tcW w:w="2172" w:type="pct"/>
        </w:tcPr>
        <w:p w:rsidR="0043301E" w:rsidRPr="007C73A0" w:rsidRDefault="005B318C" w:rsidP="000F4A8E">
          <w:pPr>
            <w:tabs>
              <w:tab w:val="left" w:pos="4428"/>
              <w:tab w:val="left" w:pos="8748"/>
            </w:tabs>
            <w:autoSpaceDE w:val="0"/>
            <w:autoSpaceDN w:val="0"/>
            <w:adjustRightInd w:val="0"/>
            <w:spacing w:line="240" w:lineRule="atLeast"/>
            <w:ind w:right="1188"/>
            <w:rPr>
              <w:rFonts w:ascii="Arial" w:hAnsi="Arial" w:cs="Arial"/>
              <w:color w:val="000000"/>
              <w:sz w:val="20"/>
            </w:rPr>
          </w:pPr>
        </w:p>
      </w:tc>
      <w:tc>
        <w:tcPr>
          <w:tcW w:w="1010" w:type="pct"/>
        </w:tcPr>
        <w:p w:rsidR="0043301E" w:rsidRPr="007C73A0" w:rsidRDefault="005B318C" w:rsidP="0020295E">
          <w:pPr>
            <w:tabs>
              <w:tab w:val="left" w:pos="4428"/>
              <w:tab w:val="left" w:pos="8748"/>
            </w:tabs>
            <w:autoSpaceDE w:val="0"/>
            <w:autoSpaceDN w:val="0"/>
            <w:adjustRightInd w:val="0"/>
            <w:spacing w:line="240" w:lineRule="atLeast"/>
            <w:ind w:right="50"/>
            <w:jc w:val="center"/>
            <w:rPr>
              <w:rFonts w:ascii="Arial" w:hAnsi="Arial" w:cs="Arial"/>
              <w:color w:val="000000"/>
              <w:sz w:val="20"/>
            </w:rPr>
          </w:pPr>
        </w:p>
      </w:tc>
      <w:tc>
        <w:tcPr>
          <w:tcW w:w="1818" w:type="pct"/>
        </w:tcPr>
        <w:p w:rsidR="0043301E" w:rsidRPr="007C73A0" w:rsidRDefault="005B318C" w:rsidP="00757A36">
          <w:pPr>
            <w:tabs>
              <w:tab w:val="left" w:pos="4428"/>
              <w:tab w:val="left" w:pos="8748"/>
            </w:tabs>
            <w:autoSpaceDE w:val="0"/>
            <w:autoSpaceDN w:val="0"/>
            <w:adjustRightInd w:val="0"/>
            <w:spacing w:line="240" w:lineRule="atLeast"/>
            <w:jc w:val="right"/>
            <w:rPr>
              <w:rFonts w:ascii="Arial" w:hAnsi="Arial" w:cs="Arial"/>
              <w:color w:val="000000"/>
              <w:sz w:val="20"/>
            </w:rPr>
          </w:pPr>
        </w:p>
      </w:tc>
    </w:tr>
  </w:tbl>
  <w:p w:rsidR="0043301E" w:rsidRPr="000F4A8E" w:rsidRDefault="005B318C" w:rsidP="00804B48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EC" w:rsidRDefault="00817DEC" w:rsidP="00817DEC">
      <w:r>
        <w:separator/>
      </w:r>
    </w:p>
  </w:footnote>
  <w:footnote w:type="continuationSeparator" w:id="0">
    <w:p w:rsidR="00817DEC" w:rsidRDefault="00817DEC" w:rsidP="00817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321"/>
      <w:gridCol w:w="3321"/>
      <w:gridCol w:w="3321"/>
    </w:tblGrid>
    <w:tr w:rsidR="0043301E" w:rsidRPr="002F3317" w:rsidTr="0094300A">
      <w:tc>
        <w:tcPr>
          <w:tcW w:w="3321" w:type="dxa"/>
        </w:tcPr>
        <w:p w:rsidR="0043301E" w:rsidRPr="002F3317" w:rsidRDefault="005B318C" w:rsidP="00AA08A0">
          <w:pPr>
            <w:pStyle w:val="Header"/>
            <w:rPr>
              <w:rFonts w:asciiTheme="minorHAnsi" w:hAnsiTheme="minorHAnsi" w:cstheme="minorHAnsi"/>
              <w:b/>
            </w:rPr>
          </w:pPr>
        </w:p>
      </w:tc>
      <w:tc>
        <w:tcPr>
          <w:tcW w:w="3321" w:type="dxa"/>
        </w:tcPr>
        <w:p w:rsidR="0043301E" w:rsidRPr="002F3317" w:rsidRDefault="005B318C" w:rsidP="0094300A">
          <w:pPr>
            <w:pStyle w:val="Header"/>
            <w:jc w:val="center"/>
            <w:rPr>
              <w:rFonts w:asciiTheme="minorHAnsi" w:hAnsiTheme="minorHAnsi" w:cstheme="minorHAnsi"/>
              <w:sz w:val="20"/>
            </w:rPr>
          </w:pPr>
        </w:p>
      </w:tc>
      <w:tc>
        <w:tcPr>
          <w:tcW w:w="3321" w:type="dxa"/>
        </w:tcPr>
        <w:p w:rsidR="0043301E" w:rsidRPr="007C73A0" w:rsidRDefault="005B318C" w:rsidP="00463772">
          <w:pPr>
            <w:pStyle w:val="Header"/>
            <w:jc w:val="right"/>
            <w:rPr>
              <w:rFonts w:ascii="Arial" w:hAnsi="Arial" w:cs="Arial"/>
              <w:b/>
            </w:rPr>
          </w:pPr>
        </w:p>
      </w:tc>
    </w:tr>
  </w:tbl>
  <w:p w:rsidR="0043301E" w:rsidRPr="002F3317" w:rsidRDefault="005B318C" w:rsidP="00EB17A7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4B51"/>
    <w:multiLevelType w:val="hybridMultilevel"/>
    <w:tmpl w:val="1696B7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AA3DDE"/>
    <w:multiLevelType w:val="hybridMultilevel"/>
    <w:tmpl w:val="6368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A7823"/>
    <w:multiLevelType w:val="hybridMultilevel"/>
    <w:tmpl w:val="06369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02850"/>
    <w:multiLevelType w:val="hybridMultilevel"/>
    <w:tmpl w:val="6442A078"/>
    <w:lvl w:ilvl="0" w:tplc="FE5E0C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C33602"/>
    <w:multiLevelType w:val="singleLevel"/>
    <w:tmpl w:val="A204F9BE"/>
    <w:lvl w:ilvl="0">
      <w:start w:val="1"/>
      <w:numFmt w:val="bullet"/>
      <w:pStyle w:val="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B44C6D"/>
    <w:multiLevelType w:val="hybridMultilevel"/>
    <w:tmpl w:val="CEFE9282"/>
    <w:lvl w:ilvl="0" w:tplc="104692D8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961"/>
    <w:rsid w:val="000019DA"/>
    <w:rsid w:val="00024F34"/>
    <w:rsid w:val="000D116F"/>
    <w:rsid w:val="00197655"/>
    <w:rsid w:val="003350D9"/>
    <w:rsid w:val="00341513"/>
    <w:rsid w:val="00346D12"/>
    <w:rsid w:val="005B318C"/>
    <w:rsid w:val="006B1961"/>
    <w:rsid w:val="007B08DD"/>
    <w:rsid w:val="007D5E94"/>
    <w:rsid w:val="00817DEC"/>
    <w:rsid w:val="009648C4"/>
    <w:rsid w:val="00983477"/>
    <w:rsid w:val="009D00A2"/>
    <w:rsid w:val="00A764B7"/>
    <w:rsid w:val="00AB1FBC"/>
    <w:rsid w:val="00B17969"/>
    <w:rsid w:val="00EF1F23"/>
    <w:rsid w:val="00FA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61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B1961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961"/>
    <w:rPr>
      <w:rFonts w:ascii="Book Antiqua" w:eastAsia="Times New Roman" w:hAnsi="Book Antiqua" w:cs="Times New Roman"/>
      <w:b/>
      <w:kern w:val="28"/>
      <w:sz w:val="28"/>
      <w:szCs w:val="20"/>
    </w:rPr>
  </w:style>
  <w:style w:type="paragraph" w:styleId="Footer">
    <w:name w:val="footer"/>
    <w:basedOn w:val="Normal"/>
    <w:link w:val="FooterChar"/>
    <w:rsid w:val="006B1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1961"/>
    <w:rPr>
      <w:rFonts w:ascii="Book Antiqua" w:eastAsia="Times New Roman" w:hAnsi="Book Antiqua" w:cs="Times New Roman"/>
      <w:szCs w:val="20"/>
    </w:rPr>
  </w:style>
  <w:style w:type="paragraph" w:styleId="Header">
    <w:name w:val="header"/>
    <w:basedOn w:val="Normal"/>
    <w:link w:val="HeaderChar"/>
    <w:rsid w:val="006B1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1961"/>
    <w:rPr>
      <w:rFonts w:ascii="Book Antiqua" w:eastAsia="Times New Roman" w:hAnsi="Book Antiqua" w:cs="Times New Roman"/>
      <w:szCs w:val="20"/>
    </w:rPr>
  </w:style>
  <w:style w:type="paragraph" w:styleId="BodyTextIndent">
    <w:name w:val="Body Text Indent"/>
    <w:basedOn w:val="Normal"/>
    <w:link w:val="BodyTextIndentChar"/>
    <w:rsid w:val="006B1961"/>
    <w:pPr>
      <w:tabs>
        <w:tab w:val="left" w:pos="2340"/>
        <w:tab w:val="left" w:pos="2610"/>
      </w:tabs>
      <w:spacing w:line="240" w:lineRule="atLeast"/>
      <w:ind w:left="360"/>
    </w:pPr>
    <w:rPr>
      <w:rFonts w:ascii="Arial" w:hAnsi="Arial"/>
      <w:snapToGrid w:val="0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6B1961"/>
    <w:rPr>
      <w:rFonts w:ascii="Arial" w:eastAsia="Times New Roman" w:hAnsi="Arial" w:cs="Times New Roman"/>
      <w:snapToGrid w:val="0"/>
      <w:color w:val="000000"/>
      <w:szCs w:val="20"/>
    </w:rPr>
  </w:style>
  <w:style w:type="character" w:styleId="PageNumber">
    <w:name w:val="page number"/>
    <w:basedOn w:val="DefaultParagraphFont"/>
    <w:rsid w:val="006B1961"/>
  </w:style>
  <w:style w:type="paragraph" w:customStyle="1" w:styleId="StyleHeading114pt">
    <w:name w:val="Style Heading 1 + 14 pt"/>
    <w:basedOn w:val="Normal"/>
    <w:next w:val="Normal"/>
    <w:rsid w:val="006B1961"/>
    <w:pPr>
      <w:keepNext/>
      <w:spacing w:before="240" w:after="60"/>
      <w:outlineLvl w:val="0"/>
    </w:pPr>
    <w:rPr>
      <w:rFonts w:ascii="Arial" w:hAnsi="Arial" w:cs="Arial"/>
      <w:b/>
      <w:bCs/>
      <w:sz w:val="28"/>
    </w:rPr>
  </w:style>
  <w:style w:type="paragraph" w:customStyle="1" w:styleId="StyleArialBold16ptBoldRightLeft013">
    <w:name w:val="Style Arial Bold 16 pt Bold Right Left:  0.13&quot;"/>
    <w:basedOn w:val="Normal"/>
    <w:rsid w:val="006B1961"/>
    <w:pPr>
      <w:ind w:left="187"/>
      <w:jc w:val="right"/>
    </w:pPr>
    <w:rPr>
      <w:rFonts w:ascii="Arial Bold" w:hAnsi="Arial Bold"/>
      <w:b/>
      <w:bCs/>
      <w:sz w:val="32"/>
    </w:rPr>
  </w:style>
  <w:style w:type="paragraph" w:customStyle="1" w:styleId="Text">
    <w:name w:val="Text"/>
    <w:basedOn w:val="Normal"/>
    <w:rsid w:val="006B1961"/>
    <w:pPr>
      <w:numPr>
        <w:numId w:val="1"/>
      </w:numPr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1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9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>Department of City Planning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D_Parish</cp:lastModifiedBy>
  <cp:revision>2</cp:revision>
  <dcterms:created xsi:type="dcterms:W3CDTF">2013-03-14T19:20:00Z</dcterms:created>
  <dcterms:modified xsi:type="dcterms:W3CDTF">2013-03-14T19:20:00Z</dcterms:modified>
</cp:coreProperties>
</file>