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68829" w14:textId="316F58CB" w:rsidR="00C60711" w:rsidRDefault="007F5A14" w:rsidP="00C60711">
      <w:pPr>
        <w:spacing w:after="0" w:line="240" w:lineRule="auto"/>
        <w:jc w:val="center"/>
        <w:rPr>
          <w:rFonts w:ascii="Helvetica" w:hAnsi="Helvetica" w:cs="Times New Roman"/>
          <w:b/>
          <w:caps/>
          <w:sz w:val="24"/>
          <w:szCs w:val="32"/>
          <w:u w:val="single"/>
        </w:rPr>
      </w:pPr>
      <w:r w:rsidRPr="00C60711">
        <w:rPr>
          <w:rFonts w:ascii="Helvetica" w:hAnsi="Helvetica" w:cs="Times New Roman"/>
          <w:b/>
          <w:caps/>
          <w:sz w:val="24"/>
          <w:szCs w:val="32"/>
          <w:u w:val="single"/>
        </w:rPr>
        <w:t xml:space="preserve">ATTACHMENT </w:t>
      </w:r>
      <w:r w:rsidR="00362744">
        <w:rPr>
          <w:rFonts w:ascii="Helvetica" w:hAnsi="Helvetica" w:cs="Times New Roman"/>
          <w:b/>
          <w:caps/>
          <w:sz w:val="24"/>
          <w:szCs w:val="32"/>
          <w:u w:val="single"/>
        </w:rPr>
        <w:t>S-2</w:t>
      </w:r>
      <w:bookmarkStart w:id="0" w:name="_GoBack"/>
      <w:bookmarkEnd w:id="0"/>
      <w:r w:rsidR="00C60711" w:rsidRPr="00C60711">
        <w:rPr>
          <w:rFonts w:ascii="Helvetica" w:hAnsi="Helvetica" w:cs="Times New Roman"/>
          <w:b/>
          <w:caps/>
          <w:sz w:val="24"/>
          <w:szCs w:val="32"/>
          <w:u w:val="single"/>
        </w:rPr>
        <w:t xml:space="preserve">: </w:t>
      </w:r>
      <w:r w:rsidR="00895768" w:rsidRPr="00C60711">
        <w:rPr>
          <w:rFonts w:ascii="Helvetica" w:hAnsi="Helvetica" w:cs="Times New Roman"/>
          <w:b/>
          <w:caps/>
          <w:sz w:val="24"/>
          <w:szCs w:val="32"/>
          <w:u w:val="single"/>
        </w:rPr>
        <w:t>Broker / Third Party Certification</w:t>
      </w:r>
    </w:p>
    <w:p w14:paraId="41027652" w14:textId="77777777" w:rsidR="008A2D0F" w:rsidRPr="00C60711" w:rsidRDefault="008A2D0F" w:rsidP="00C60711">
      <w:pPr>
        <w:spacing w:after="0" w:line="240" w:lineRule="auto"/>
        <w:jc w:val="center"/>
        <w:rPr>
          <w:rFonts w:ascii="Helvetica" w:hAnsi="Helvetica" w:cs="Times New Roman"/>
          <w:b/>
          <w:caps/>
          <w:sz w:val="24"/>
          <w:szCs w:val="32"/>
          <w:u w:val="single"/>
        </w:rPr>
      </w:pPr>
    </w:p>
    <w:p w14:paraId="1681F112" w14:textId="77777777" w:rsidR="001728D0" w:rsidRPr="00C60711" w:rsidRDefault="002B08C0" w:rsidP="001728D0">
      <w:pPr>
        <w:spacing w:after="0" w:line="240" w:lineRule="auto"/>
        <w:jc w:val="center"/>
        <w:rPr>
          <w:rFonts w:ascii="Helvetica" w:hAnsi="Helvetica" w:cs="Times New Roman"/>
          <w:sz w:val="24"/>
          <w:szCs w:val="28"/>
        </w:rPr>
      </w:pPr>
      <w:r w:rsidRPr="00C60711">
        <w:rPr>
          <w:rFonts w:ascii="Helvetica" w:hAnsi="Helvetica" w:cs="Times New Roman"/>
          <w:sz w:val="24"/>
          <w:szCs w:val="28"/>
        </w:rPr>
        <w:t xml:space="preserve">For units with income limits set </w:t>
      </w:r>
      <w:r w:rsidRPr="00C60711">
        <w:rPr>
          <w:rFonts w:ascii="Helvetica" w:hAnsi="Helvetica" w:cs="Times New Roman"/>
          <w:b/>
          <w:sz w:val="24"/>
          <w:szCs w:val="28"/>
          <w:u w:val="single"/>
        </w:rPr>
        <w:t xml:space="preserve">above </w:t>
      </w:r>
      <w:r w:rsidR="005D7336" w:rsidRPr="00C60711">
        <w:rPr>
          <w:rFonts w:ascii="Helvetica" w:hAnsi="Helvetica" w:cs="Times New Roman"/>
          <w:b/>
          <w:sz w:val="24"/>
          <w:szCs w:val="28"/>
          <w:u w:val="single"/>
        </w:rPr>
        <w:t>165</w:t>
      </w:r>
      <w:r w:rsidRPr="00C60711">
        <w:rPr>
          <w:rFonts w:ascii="Helvetica" w:hAnsi="Helvetica" w:cs="Times New Roman"/>
          <w:b/>
          <w:sz w:val="24"/>
          <w:szCs w:val="28"/>
          <w:u w:val="single"/>
        </w:rPr>
        <w:t>%</w:t>
      </w:r>
      <w:r w:rsidRPr="00C60711">
        <w:rPr>
          <w:rFonts w:ascii="Helvetica" w:hAnsi="Helvetica" w:cs="Times New Roman"/>
          <w:sz w:val="24"/>
          <w:szCs w:val="28"/>
        </w:rPr>
        <w:t xml:space="preserve"> of New York City Area Medium Income (AMI) Limit</w:t>
      </w:r>
    </w:p>
    <w:p w14:paraId="120A0BBF" w14:textId="77777777" w:rsidR="002B08C0" w:rsidRPr="00E01ED6" w:rsidRDefault="002B08C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14:paraId="26714773" w14:textId="77777777" w:rsidR="001728D0" w:rsidRPr="00E01ED6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Applicant’s Name: ______________________________________________</w:t>
      </w:r>
    </w:p>
    <w:p w14:paraId="62CECEEE" w14:textId="77777777" w:rsidR="001728D0" w:rsidRPr="00E01ED6" w:rsidRDefault="001728D0" w:rsidP="001728D0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Project/Unit Number: ____________________________________________</w:t>
      </w:r>
    </w:p>
    <w:p w14:paraId="32E57D98" w14:textId="77777777" w:rsidR="001728D0" w:rsidRPr="00E01ED6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14:paraId="290FF0BC" w14:textId="77777777" w:rsidR="00895768" w:rsidRPr="00E01ED6" w:rsidRDefault="00895768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 xml:space="preserve">Was a real estate broker or any other </w:t>
      </w:r>
      <w:proofErr w:type="gramStart"/>
      <w:r w:rsidRPr="00E01ED6">
        <w:rPr>
          <w:rFonts w:ascii="Helvetica" w:hAnsi="Helvetica" w:cs="Times New Roman"/>
          <w:sz w:val="24"/>
          <w:szCs w:val="24"/>
        </w:rPr>
        <w:t>third party</w:t>
      </w:r>
      <w:proofErr w:type="gramEnd"/>
      <w:r w:rsidRPr="00E01ED6">
        <w:rPr>
          <w:rFonts w:ascii="Helvetica" w:hAnsi="Helvetica" w:cs="Times New Roman"/>
          <w:sz w:val="24"/>
          <w:szCs w:val="24"/>
        </w:rPr>
        <w:t xml:space="preserve"> entity involved in the preparation, compilation and submission of this applicant’s file?</w:t>
      </w:r>
    </w:p>
    <w:p w14:paraId="63931ED5" w14:textId="77777777" w:rsidR="001728D0" w:rsidRPr="00E01ED6" w:rsidRDefault="001728D0" w:rsidP="001728D0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14:paraId="1E12B69C" w14:textId="77777777" w:rsidR="00895768" w:rsidRPr="00E01ED6" w:rsidRDefault="00895768">
      <w:pPr>
        <w:rPr>
          <w:rFonts w:ascii="Helvetica" w:hAnsi="Helvetica" w:cs="Times New Roman"/>
          <w:b/>
          <w:sz w:val="24"/>
          <w:szCs w:val="24"/>
        </w:rPr>
      </w:pPr>
      <w:r w:rsidRPr="00E01ED6">
        <w:rPr>
          <w:rFonts w:ascii="Helvetica" w:hAnsi="Helvetica" w:cs="Times New Roman"/>
          <w:b/>
          <w:sz w:val="24"/>
          <w:szCs w:val="24"/>
        </w:rPr>
        <w:t>YES / NO</w:t>
      </w:r>
    </w:p>
    <w:p w14:paraId="4EF4415C" w14:textId="77777777" w:rsidR="00895768" w:rsidRPr="00E01ED6" w:rsidRDefault="0089576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If Yes, you must list the following information:</w:t>
      </w:r>
    </w:p>
    <w:p w14:paraId="0B7C333A" w14:textId="77777777" w:rsidR="00895768" w:rsidRPr="00E01ED6" w:rsidRDefault="0089576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Name of Real Estate Broker/Third Party (Individual Representative &amp; Company</w:t>
      </w:r>
      <w:r w:rsidR="00150A90" w:rsidRPr="00E01ED6">
        <w:rPr>
          <w:rFonts w:ascii="Helvetica" w:hAnsi="Helvetica" w:cs="Times New Roman"/>
          <w:sz w:val="24"/>
          <w:szCs w:val="24"/>
        </w:rPr>
        <w:t>)</w:t>
      </w:r>
      <w:r w:rsidRPr="00E01ED6">
        <w:rPr>
          <w:rFonts w:ascii="Helvetica" w:hAnsi="Helvetica" w:cs="Times New Roman"/>
          <w:sz w:val="24"/>
          <w:szCs w:val="24"/>
        </w:rPr>
        <w:t>:</w:t>
      </w:r>
    </w:p>
    <w:p w14:paraId="36C5F284" w14:textId="77777777" w:rsidR="00895768" w:rsidRPr="00E01ED6" w:rsidRDefault="0089576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_____________________________________</w:t>
      </w:r>
    </w:p>
    <w:p w14:paraId="62F57F81" w14:textId="77777777" w:rsidR="00895768" w:rsidRPr="00E01ED6" w:rsidRDefault="0089576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_____________________________________</w:t>
      </w:r>
    </w:p>
    <w:p w14:paraId="7F2951A0" w14:textId="77777777" w:rsidR="00895768" w:rsidRPr="00E01ED6" w:rsidRDefault="001728D0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Contact Information of Real Estate Broker/Third Party</w:t>
      </w:r>
    </w:p>
    <w:p w14:paraId="6F2D5830" w14:textId="77777777" w:rsidR="00895768" w:rsidRPr="00E01ED6" w:rsidRDefault="0089576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Phone Number: ________________________</w:t>
      </w:r>
      <w:r w:rsidRPr="00E01ED6">
        <w:rPr>
          <w:rFonts w:ascii="Helvetica" w:hAnsi="Helvetica" w:cs="Times New Roman"/>
          <w:sz w:val="24"/>
          <w:szCs w:val="24"/>
        </w:rPr>
        <w:br/>
        <w:t>Address:  ______________________________</w:t>
      </w:r>
    </w:p>
    <w:p w14:paraId="399D2D63" w14:textId="77777777" w:rsidR="003D75EB" w:rsidRPr="00E01ED6" w:rsidRDefault="00895768">
      <w:pPr>
        <w:pBdr>
          <w:bottom w:val="single" w:sz="12" w:space="1" w:color="auto"/>
        </w:pBd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 xml:space="preserve"> </w:t>
      </w:r>
      <w:r w:rsidRPr="00E01ED6">
        <w:rPr>
          <w:rFonts w:ascii="Helvetica" w:hAnsi="Helvetica" w:cs="Times New Roman"/>
          <w:sz w:val="24"/>
          <w:szCs w:val="24"/>
        </w:rPr>
        <w:tab/>
        <w:t xml:space="preserve">    ______________________________</w:t>
      </w:r>
    </w:p>
    <w:p w14:paraId="5DE303DB" w14:textId="77777777" w:rsidR="003A7218" w:rsidRPr="00E01ED6" w:rsidRDefault="003A7218" w:rsidP="003A7218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>Was a broker’s fee charged to the applicant?</w:t>
      </w:r>
    </w:p>
    <w:p w14:paraId="6917E10B" w14:textId="77777777" w:rsidR="003A7218" w:rsidRPr="00E01ED6" w:rsidRDefault="003A7218" w:rsidP="003A7218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14:paraId="54213FD5" w14:textId="77777777" w:rsidR="003A7218" w:rsidRPr="00E01ED6" w:rsidRDefault="003A7218" w:rsidP="003A7218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b/>
          <w:sz w:val="24"/>
          <w:szCs w:val="24"/>
        </w:rPr>
        <w:t>YES / NO</w:t>
      </w:r>
    </w:p>
    <w:p w14:paraId="1A9AAA3E" w14:textId="77777777" w:rsidR="00776FBE" w:rsidRPr="00E01ED6" w:rsidRDefault="002B08C0" w:rsidP="00776FBE">
      <w:pPr>
        <w:spacing w:after="0" w:line="240" w:lineRule="auto"/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sz w:val="24"/>
          <w:szCs w:val="24"/>
        </w:rPr>
        <w:t xml:space="preserve">For units with income limits set above </w:t>
      </w:r>
      <w:r w:rsidR="005D7336" w:rsidRPr="00E01ED6">
        <w:rPr>
          <w:rFonts w:ascii="Helvetica" w:hAnsi="Helvetica" w:cs="Times New Roman"/>
          <w:sz w:val="24"/>
          <w:szCs w:val="24"/>
        </w:rPr>
        <w:t>165</w:t>
      </w:r>
      <w:r w:rsidRPr="00E01ED6">
        <w:rPr>
          <w:rFonts w:ascii="Helvetica" w:hAnsi="Helvetica" w:cs="Times New Roman"/>
          <w:sz w:val="24"/>
          <w:szCs w:val="24"/>
        </w:rPr>
        <w:t xml:space="preserve">% of New York </w:t>
      </w:r>
      <w:r w:rsidR="00C40D44" w:rsidRPr="00E01ED6">
        <w:rPr>
          <w:rFonts w:ascii="Helvetica" w:hAnsi="Helvetica" w:cs="Times New Roman"/>
          <w:sz w:val="24"/>
          <w:szCs w:val="24"/>
        </w:rPr>
        <w:t>C</w:t>
      </w:r>
      <w:r w:rsidRPr="00E01ED6">
        <w:rPr>
          <w:rFonts w:ascii="Helvetica" w:hAnsi="Helvetica" w:cs="Times New Roman"/>
          <w:sz w:val="24"/>
          <w:szCs w:val="24"/>
        </w:rPr>
        <w:t xml:space="preserve">ity Area Medium Income (AMI) limit, </w:t>
      </w:r>
      <w:r w:rsidR="003A7218" w:rsidRPr="00E01ED6">
        <w:rPr>
          <w:rFonts w:ascii="Helvetica" w:hAnsi="Helvetica" w:cs="Times New Roman"/>
          <w:sz w:val="24"/>
          <w:szCs w:val="24"/>
        </w:rPr>
        <w:t xml:space="preserve">no applicants from a lottery may be charged a broker fee.  Once a project is open market, a developer may opt to use a broker to facilitate remaining </w:t>
      </w:r>
      <w:r w:rsidRPr="00E01ED6">
        <w:rPr>
          <w:rFonts w:ascii="Helvetica" w:hAnsi="Helvetica" w:cs="Times New Roman"/>
          <w:sz w:val="24"/>
          <w:szCs w:val="24"/>
        </w:rPr>
        <w:t>these units</w:t>
      </w:r>
      <w:r w:rsidR="003A7218" w:rsidRPr="00E01ED6">
        <w:rPr>
          <w:rFonts w:ascii="Helvetica" w:hAnsi="Helvetica" w:cs="Times New Roman"/>
          <w:sz w:val="24"/>
          <w:szCs w:val="24"/>
        </w:rPr>
        <w:t xml:space="preserve">.  However, in such instances the amount of the broker fee which may be charged to an applicant may not exceed half of one month’s rent.  Any fee </w:t>
      </w:r>
      <w:proofErr w:type="gramStart"/>
      <w:r w:rsidR="003A7218" w:rsidRPr="00E01ED6">
        <w:rPr>
          <w:rFonts w:ascii="Helvetica" w:hAnsi="Helvetica" w:cs="Times New Roman"/>
          <w:sz w:val="24"/>
          <w:szCs w:val="24"/>
        </w:rPr>
        <w:t>in excess of</w:t>
      </w:r>
      <w:proofErr w:type="gramEnd"/>
      <w:r w:rsidR="003A7218" w:rsidRPr="00E01ED6">
        <w:rPr>
          <w:rFonts w:ascii="Helvetica" w:hAnsi="Helvetica" w:cs="Times New Roman"/>
          <w:sz w:val="24"/>
          <w:szCs w:val="24"/>
        </w:rPr>
        <w:t xml:space="preserve"> that amount must be absorbed by the developer.  </w:t>
      </w:r>
      <w:r w:rsidR="00776FBE" w:rsidRPr="00E01ED6">
        <w:rPr>
          <w:rFonts w:ascii="Helvetica" w:hAnsi="Helvetica" w:cs="Times New Roman"/>
          <w:sz w:val="24"/>
          <w:szCs w:val="24"/>
        </w:rPr>
        <w:t>Is this true for the submission of this applicant’s file?</w:t>
      </w:r>
    </w:p>
    <w:p w14:paraId="3A81DA86" w14:textId="77777777" w:rsidR="00776FBE" w:rsidRPr="00E01ED6" w:rsidRDefault="00776FBE" w:rsidP="00776FBE">
      <w:pPr>
        <w:spacing w:after="0" w:line="240" w:lineRule="auto"/>
        <w:rPr>
          <w:rFonts w:ascii="Helvetica" w:hAnsi="Helvetica" w:cs="Times New Roman"/>
          <w:sz w:val="24"/>
          <w:szCs w:val="24"/>
        </w:rPr>
      </w:pPr>
    </w:p>
    <w:p w14:paraId="22A923E5" w14:textId="77777777" w:rsidR="00895768" w:rsidRPr="00E01ED6" w:rsidRDefault="00776FBE">
      <w:pPr>
        <w:rPr>
          <w:rFonts w:ascii="Helvetica" w:hAnsi="Helvetica" w:cs="Times New Roman"/>
          <w:sz w:val="24"/>
          <w:szCs w:val="24"/>
        </w:rPr>
      </w:pPr>
      <w:r w:rsidRPr="00E01ED6">
        <w:rPr>
          <w:rFonts w:ascii="Helvetica" w:hAnsi="Helvetica" w:cs="Times New Roman"/>
          <w:b/>
          <w:sz w:val="24"/>
          <w:szCs w:val="24"/>
        </w:rPr>
        <w:t>YES / NO</w:t>
      </w:r>
    </w:p>
    <w:p w14:paraId="4DD2BA2B" w14:textId="77777777" w:rsidR="00895768" w:rsidRPr="00E01ED6" w:rsidRDefault="00895768" w:rsidP="0089576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both"/>
        <w:rPr>
          <w:rFonts w:ascii="Helvetica" w:eastAsia="Calibri" w:hAnsi="Helvetica" w:cs="Times New Roman"/>
          <w:sz w:val="24"/>
          <w:szCs w:val="24"/>
        </w:rPr>
      </w:pPr>
      <w:r w:rsidRPr="00E01ED6">
        <w:rPr>
          <w:rFonts w:ascii="Helvetica" w:eastAsia="Calibri" w:hAnsi="Helvetica" w:cs="Times New Roman"/>
          <w:sz w:val="24"/>
          <w:szCs w:val="24"/>
        </w:rPr>
        <w:t>________________________</w:t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  <w:t>______________</w:t>
      </w:r>
    </w:p>
    <w:p w14:paraId="283CE362" w14:textId="77777777" w:rsidR="00895768" w:rsidRPr="00E01ED6" w:rsidRDefault="00895768" w:rsidP="003A721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after="0" w:line="240" w:lineRule="auto"/>
        <w:jc w:val="both"/>
        <w:rPr>
          <w:rFonts w:ascii="Helvetica" w:hAnsi="Helvetica"/>
        </w:rPr>
      </w:pPr>
      <w:r w:rsidRPr="00E01ED6">
        <w:rPr>
          <w:rFonts w:ascii="Helvetica" w:eastAsia="Calibri" w:hAnsi="Helvetica" w:cs="Times New Roman"/>
          <w:sz w:val="24"/>
          <w:szCs w:val="24"/>
        </w:rPr>
        <w:t>Developer</w:t>
      </w:r>
      <w:r w:rsidR="001728D0" w:rsidRPr="00E01ED6">
        <w:rPr>
          <w:rFonts w:ascii="Helvetica" w:eastAsia="Calibri" w:hAnsi="Helvetica" w:cs="Times New Roman"/>
          <w:sz w:val="24"/>
          <w:szCs w:val="24"/>
        </w:rPr>
        <w:t xml:space="preserve"> (Signature)</w:t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</w:r>
      <w:r w:rsidRPr="00E01ED6">
        <w:rPr>
          <w:rFonts w:ascii="Helvetica" w:eastAsia="Calibri" w:hAnsi="Helvetica" w:cs="Times New Roman"/>
          <w:sz w:val="24"/>
          <w:szCs w:val="24"/>
        </w:rPr>
        <w:tab/>
        <w:t>Date</w:t>
      </w:r>
    </w:p>
    <w:sectPr w:rsidR="00895768" w:rsidRPr="00E01ED6" w:rsidSect="003A72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B2595" w14:textId="77777777" w:rsidR="00795FF1" w:rsidRDefault="00795FF1" w:rsidP="00361588">
      <w:pPr>
        <w:spacing w:after="0" w:line="240" w:lineRule="auto"/>
      </w:pPr>
      <w:r>
        <w:separator/>
      </w:r>
    </w:p>
  </w:endnote>
  <w:endnote w:type="continuationSeparator" w:id="0">
    <w:p w14:paraId="0D975275" w14:textId="77777777" w:rsidR="00795FF1" w:rsidRDefault="00795FF1" w:rsidP="0036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1B535" w14:textId="77777777" w:rsidR="00EC766F" w:rsidRDefault="00EC76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D17C7" w14:textId="77777777" w:rsidR="00361588" w:rsidRDefault="00361588">
    <w:pPr>
      <w:pStyle w:val="Footer"/>
    </w:pPr>
    <w:r w:rsidRPr="00361588">
      <w:rPr>
        <w:noProof/>
      </w:rPr>
      <w:drawing>
        <wp:inline distT="0" distB="0" distL="0" distR="0" wp14:anchorId="77DB3E1D" wp14:editId="30EAD273">
          <wp:extent cx="493395" cy="303530"/>
          <wp:effectExtent l="19050" t="0" r="1905" b="0"/>
          <wp:docPr id="3" name="Picture 2" descr="HPD Logo 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PD Logo 200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303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0636015E" w14:textId="77777777" w:rsidR="00361588" w:rsidRDefault="003615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E080C" w14:textId="77777777" w:rsidR="00EC766F" w:rsidRDefault="00EC76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A36CA" w14:textId="77777777" w:rsidR="00795FF1" w:rsidRDefault="00795FF1" w:rsidP="00361588">
      <w:pPr>
        <w:spacing w:after="0" w:line="240" w:lineRule="auto"/>
      </w:pPr>
      <w:r>
        <w:separator/>
      </w:r>
    </w:p>
  </w:footnote>
  <w:footnote w:type="continuationSeparator" w:id="0">
    <w:p w14:paraId="28B57CA5" w14:textId="77777777" w:rsidR="00795FF1" w:rsidRDefault="00795FF1" w:rsidP="0036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3B68E" w14:textId="77777777" w:rsidR="00EC766F" w:rsidRDefault="00EC76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8C5EE" w14:textId="77777777" w:rsidR="00EC766F" w:rsidRDefault="00EC76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466FC" w14:textId="77777777" w:rsidR="00EC766F" w:rsidRDefault="00EC76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5768"/>
    <w:rsid w:val="00053CD5"/>
    <w:rsid w:val="00066AEE"/>
    <w:rsid w:val="000B4C6B"/>
    <w:rsid w:val="00150A90"/>
    <w:rsid w:val="001728D0"/>
    <w:rsid w:val="00297619"/>
    <w:rsid w:val="002B08C0"/>
    <w:rsid w:val="00361588"/>
    <w:rsid w:val="00362744"/>
    <w:rsid w:val="003A7218"/>
    <w:rsid w:val="003D75EB"/>
    <w:rsid w:val="003F406C"/>
    <w:rsid w:val="00423AEC"/>
    <w:rsid w:val="00444E05"/>
    <w:rsid w:val="00471D0E"/>
    <w:rsid w:val="004877AD"/>
    <w:rsid w:val="005D7336"/>
    <w:rsid w:val="00776FBE"/>
    <w:rsid w:val="00795FF1"/>
    <w:rsid w:val="007C2885"/>
    <w:rsid w:val="007F5A14"/>
    <w:rsid w:val="00895768"/>
    <w:rsid w:val="008A2D0F"/>
    <w:rsid w:val="009941D4"/>
    <w:rsid w:val="00BF7FF4"/>
    <w:rsid w:val="00C40D44"/>
    <w:rsid w:val="00C41C3F"/>
    <w:rsid w:val="00C43DA3"/>
    <w:rsid w:val="00C60711"/>
    <w:rsid w:val="00CC40F1"/>
    <w:rsid w:val="00D93A9E"/>
    <w:rsid w:val="00DF559B"/>
    <w:rsid w:val="00E01ED6"/>
    <w:rsid w:val="00E90A65"/>
    <w:rsid w:val="00EC766F"/>
    <w:rsid w:val="00F44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902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1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588"/>
  </w:style>
  <w:style w:type="paragraph" w:styleId="Footer">
    <w:name w:val="footer"/>
    <w:basedOn w:val="Normal"/>
    <w:link w:val="FooterChar"/>
    <w:uiPriority w:val="99"/>
    <w:unhideWhenUsed/>
    <w:rsid w:val="00361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588"/>
  </w:style>
  <w:style w:type="paragraph" w:styleId="BalloonText">
    <w:name w:val="Balloon Text"/>
    <w:basedOn w:val="Normal"/>
    <w:link w:val="BalloonTextChar"/>
    <w:uiPriority w:val="99"/>
    <w:semiHidden/>
    <w:unhideWhenUsed/>
    <w:rsid w:val="00361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1213</Characters>
  <Application>Microsoft Office Word</Application>
  <DocSecurity>0</DocSecurity>
  <Lines>121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vguglietta</dc:creator>
  <cp:lastModifiedBy>Mcquilkin, Alexander (HPD)</cp:lastModifiedBy>
  <cp:revision>7</cp:revision>
  <cp:lastPrinted>2011-09-19T16:20:00Z</cp:lastPrinted>
  <dcterms:created xsi:type="dcterms:W3CDTF">2016-09-30T22:23:00Z</dcterms:created>
  <dcterms:modified xsi:type="dcterms:W3CDTF">2019-08-05T18:59:00Z</dcterms:modified>
</cp:coreProperties>
</file>