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63B8A" w14:textId="0620FBB8" w:rsidR="00B33440" w:rsidRPr="00001621" w:rsidRDefault="00B33440" w:rsidP="00B33440">
      <w:pPr>
        <w:widowControl/>
        <w:jc w:val="center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ATTACHMENT H-7</w:t>
      </w:r>
      <w:r w:rsidRPr="00001621">
        <w:rPr>
          <w:rFonts w:ascii="Helvetica" w:hAnsi="Helvetica" w:cstheme="minorHAnsi"/>
          <w:sz w:val="21"/>
          <w:szCs w:val="22"/>
        </w:rPr>
        <w:t xml:space="preserve">: 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APPEAL</w:t>
      </w:r>
      <w:r w:rsidRPr="00001621">
        <w:rPr>
          <w:rFonts w:ascii="Helvetica" w:hAnsi="Helvetica" w:cstheme="minorHAnsi"/>
          <w:sz w:val="21"/>
          <w:szCs w:val="22"/>
        </w:rPr>
        <w:t xml:space="preserve"> 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REJECTION NOTICE</w:t>
      </w:r>
    </w:p>
    <w:p w14:paraId="627604CF" w14:textId="5991BB95" w:rsidR="00B04A5D" w:rsidRPr="00001621" w:rsidRDefault="00B04A5D" w:rsidP="00B33440">
      <w:pPr>
        <w:widowControl/>
        <w:jc w:val="center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</w:t>
      </w:r>
      <w:r w:rsidR="00DF1795" w:rsidRPr="00001621">
        <w:rPr>
          <w:rFonts w:ascii="Helvetica" w:hAnsi="Helvetica" w:cstheme="minorHAnsi"/>
          <w:sz w:val="21"/>
          <w:szCs w:val="22"/>
        </w:rPr>
        <w:t>COMPANY LETTERHEAD</w:t>
      </w:r>
      <w:r w:rsidRPr="00001621">
        <w:rPr>
          <w:rFonts w:ascii="Helvetica" w:hAnsi="Helvetica" w:cstheme="minorHAnsi"/>
          <w:sz w:val="21"/>
          <w:szCs w:val="22"/>
        </w:rPr>
        <w:t>]</w:t>
      </w:r>
    </w:p>
    <w:p w14:paraId="64A352D0" w14:textId="77777777" w:rsidR="00242184" w:rsidRPr="00001621" w:rsidRDefault="00242184" w:rsidP="00B33440">
      <w:pPr>
        <w:widowControl/>
        <w:jc w:val="center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[PHONE NUMBER]</w:t>
      </w:r>
    </w:p>
    <w:p w14:paraId="68ACD8B1" w14:textId="77777777" w:rsidR="00242184" w:rsidRPr="00001621" w:rsidRDefault="00242184" w:rsidP="00B33440">
      <w:pPr>
        <w:widowControl/>
        <w:jc w:val="center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[EMAIL ADDRESS]</w:t>
      </w:r>
    </w:p>
    <w:p w14:paraId="427199C1" w14:textId="0A63C2A2" w:rsidR="00D6621D" w:rsidRPr="00001621" w:rsidRDefault="00242184" w:rsidP="00001621">
      <w:pPr>
        <w:widowControl/>
        <w:jc w:val="center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[FAX NUMBER]</w:t>
      </w:r>
    </w:p>
    <w:p w14:paraId="1B24648C" w14:textId="77320AE3" w:rsidR="00E9080A" w:rsidRPr="00001621" w:rsidRDefault="00E9080A" w:rsidP="00B33440">
      <w:pPr>
        <w:widowControl/>
        <w:ind w:left="720" w:firstLine="576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Date:</w:t>
      </w:r>
      <w:r w:rsidR="007C50CC" w:rsidRPr="00001621">
        <w:rPr>
          <w:rFonts w:ascii="Helvetica" w:hAnsi="Helvetica" w:cstheme="minorHAnsi"/>
          <w:sz w:val="21"/>
          <w:szCs w:val="22"/>
        </w:rPr>
        <w:t xml:space="preserve"> </w:t>
      </w:r>
      <w:r w:rsidRPr="00001621">
        <w:rPr>
          <w:rFonts w:ascii="Helvetica" w:hAnsi="Helvetica" w:cstheme="minorHAnsi"/>
          <w:sz w:val="21"/>
          <w:szCs w:val="22"/>
        </w:rPr>
        <w:t xml:space="preserve">__________ </w:t>
      </w:r>
    </w:p>
    <w:p w14:paraId="5E3203C2" w14:textId="77777777" w:rsidR="008E441A" w:rsidRPr="00001621" w:rsidRDefault="00DF1795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[APPLICANT'S NAME AND ADDRESS</w:t>
      </w:r>
      <w:r w:rsidR="008E441A" w:rsidRPr="00001621">
        <w:rPr>
          <w:rFonts w:ascii="Helvetica" w:hAnsi="Helvetica" w:cstheme="minorHAnsi"/>
          <w:sz w:val="21"/>
          <w:szCs w:val="22"/>
        </w:rPr>
        <w:t xml:space="preserve">] </w:t>
      </w:r>
      <w:r w:rsidR="008E441A" w:rsidRPr="00001621">
        <w:rPr>
          <w:rFonts w:ascii="Helvetica" w:hAnsi="Helvetica" w:cstheme="minorHAnsi"/>
          <w:sz w:val="21"/>
          <w:szCs w:val="22"/>
        </w:rPr>
        <w:tab/>
      </w:r>
      <w:r w:rsidR="008E441A" w:rsidRPr="00001621">
        <w:rPr>
          <w:rFonts w:ascii="Helvetica" w:hAnsi="Helvetica" w:cstheme="minorHAnsi"/>
          <w:sz w:val="21"/>
          <w:szCs w:val="22"/>
        </w:rPr>
        <w:tab/>
      </w:r>
      <w:r w:rsidR="008E441A" w:rsidRPr="00001621">
        <w:rPr>
          <w:rFonts w:ascii="Helvetica" w:hAnsi="Helvetica" w:cstheme="minorHAnsi"/>
          <w:sz w:val="21"/>
          <w:szCs w:val="22"/>
        </w:rPr>
        <w:tab/>
      </w:r>
      <w:r w:rsidR="008E441A" w:rsidRPr="00001621">
        <w:rPr>
          <w:rFonts w:ascii="Helvetica" w:hAnsi="Helvetica" w:cstheme="minorHAnsi"/>
          <w:sz w:val="21"/>
          <w:szCs w:val="22"/>
        </w:rPr>
        <w:tab/>
      </w:r>
      <w:r w:rsidR="008E441A" w:rsidRPr="00001621">
        <w:rPr>
          <w:rFonts w:ascii="Helvetica" w:hAnsi="Helvetica" w:cstheme="minorHAnsi"/>
          <w:sz w:val="21"/>
          <w:szCs w:val="22"/>
        </w:rPr>
        <w:tab/>
      </w:r>
    </w:p>
    <w:p w14:paraId="5235BC52" w14:textId="28ED5B70" w:rsidR="00B04A5D" w:rsidRPr="00001621" w:rsidRDefault="00E9080A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</w:r>
      <w:r w:rsidRPr="00001621">
        <w:rPr>
          <w:rFonts w:ascii="Helvetica" w:hAnsi="Helvetica" w:cstheme="minorHAnsi"/>
          <w:sz w:val="21"/>
          <w:szCs w:val="22"/>
        </w:rPr>
        <w:tab/>
        <w:t xml:space="preserve">              </w:t>
      </w:r>
      <w:r w:rsidRPr="00001621">
        <w:rPr>
          <w:rFonts w:ascii="Helvetica" w:hAnsi="Helvetica" w:cstheme="minorHAnsi"/>
          <w:sz w:val="21"/>
          <w:szCs w:val="22"/>
        </w:rPr>
        <w:tab/>
        <w:t xml:space="preserve">        </w:t>
      </w:r>
    </w:p>
    <w:p w14:paraId="72866B21" w14:textId="77777777" w:rsidR="00B04A5D" w:rsidRPr="00001621" w:rsidRDefault="00D6621D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Re:</w:t>
      </w:r>
      <w:r w:rsidR="007827BD" w:rsidRPr="00001621">
        <w:rPr>
          <w:rFonts w:ascii="Helvetica" w:hAnsi="Helvetica" w:cstheme="minorHAnsi"/>
          <w:sz w:val="21"/>
          <w:szCs w:val="22"/>
        </w:rPr>
        <w:tab/>
      </w:r>
      <w:r w:rsidR="00295DDC" w:rsidRPr="00001621">
        <w:rPr>
          <w:rFonts w:ascii="Helvetica" w:hAnsi="Helvetica" w:cstheme="minorHAnsi"/>
          <w:sz w:val="21"/>
          <w:szCs w:val="22"/>
        </w:rPr>
        <w:t>[</w:t>
      </w:r>
      <w:r w:rsidR="00DF1795" w:rsidRPr="00001621">
        <w:rPr>
          <w:rFonts w:ascii="Helvetica" w:hAnsi="Helvetica" w:cstheme="minorHAnsi"/>
          <w:sz w:val="21"/>
          <w:szCs w:val="22"/>
        </w:rPr>
        <w:t>PROJECT NAME</w:t>
      </w:r>
      <w:r w:rsidR="00295DDC" w:rsidRPr="00001621">
        <w:rPr>
          <w:rFonts w:ascii="Helvetica" w:hAnsi="Helvetica" w:cstheme="minorHAnsi"/>
          <w:sz w:val="21"/>
          <w:szCs w:val="22"/>
        </w:rPr>
        <w:t>]</w:t>
      </w:r>
    </w:p>
    <w:p w14:paraId="29C8CCEC" w14:textId="77777777" w:rsidR="00E9080A" w:rsidRPr="00001621" w:rsidRDefault="007827BD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ab/>
      </w:r>
      <w:r w:rsidR="00E9080A" w:rsidRPr="00001621">
        <w:rPr>
          <w:rFonts w:ascii="Helvetica" w:hAnsi="Helvetica" w:cstheme="minorHAnsi"/>
          <w:sz w:val="21"/>
          <w:szCs w:val="22"/>
        </w:rPr>
        <w:t xml:space="preserve">Log </w:t>
      </w:r>
      <w:proofErr w:type="gramStart"/>
      <w:r w:rsidR="00E9080A" w:rsidRPr="00001621">
        <w:rPr>
          <w:rFonts w:ascii="Helvetica" w:hAnsi="Helvetica" w:cstheme="minorHAnsi"/>
          <w:sz w:val="21"/>
          <w:szCs w:val="22"/>
        </w:rPr>
        <w:t>#:_</w:t>
      </w:r>
      <w:proofErr w:type="gramEnd"/>
      <w:r w:rsidR="00E9080A" w:rsidRPr="00001621">
        <w:rPr>
          <w:rFonts w:ascii="Helvetica" w:hAnsi="Helvetica" w:cstheme="minorHAnsi"/>
          <w:sz w:val="21"/>
          <w:szCs w:val="22"/>
        </w:rPr>
        <w:t>_______</w:t>
      </w:r>
    </w:p>
    <w:p w14:paraId="176A3DFF" w14:textId="77777777" w:rsidR="00E9080A" w:rsidRPr="00001621" w:rsidRDefault="00E9080A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</w:p>
    <w:p w14:paraId="61D92551" w14:textId="77777777" w:rsidR="00B04A5D" w:rsidRPr="00001621" w:rsidRDefault="00B04A5D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Dear Applicant:</w:t>
      </w:r>
    </w:p>
    <w:p w14:paraId="627991C7" w14:textId="15BBB259" w:rsidR="00B04A5D" w:rsidRPr="00001621" w:rsidRDefault="00B04A5D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 xml:space="preserve">We </w:t>
      </w:r>
      <w:r w:rsidR="00DC1069" w:rsidRPr="00001621">
        <w:rPr>
          <w:rFonts w:ascii="Helvetica" w:hAnsi="Helvetica" w:cstheme="minorHAnsi"/>
          <w:sz w:val="21"/>
          <w:szCs w:val="22"/>
        </w:rPr>
        <w:t xml:space="preserve">received your </w:t>
      </w:r>
      <w:r w:rsidR="009822A1" w:rsidRPr="00001621">
        <w:rPr>
          <w:rFonts w:ascii="Helvetica" w:hAnsi="Helvetica" w:cstheme="minorHAnsi"/>
          <w:sz w:val="21"/>
          <w:szCs w:val="22"/>
        </w:rPr>
        <w:t xml:space="preserve">appeal of the rejection of your </w:t>
      </w:r>
      <w:r w:rsidR="00DC1069" w:rsidRPr="00001621">
        <w:rPr>
          <w:rFonts w:ascii="Helvetica" w:hAnsi="Helvetica" w:cstheme="minorHAnsi"/>
          <w:sz w:val="21"/>
          <w:szCs w:val="22"/>
        </w:rPr>
        <w:t xml:space="preserve">application </w:t>
      </w:r>
      <w:r w:rsidRPr="00001621">
        <w:rPr>
          <w:rFonts w:ascii="Helvetica" w:hAnsi="Helvetica" w:cstheme="minorHAnsi"/>
          <w:sz w:val="21"/>
          <w:szCs w:val="22"/>
        </w:rPr>
        <w:t>for residency in the project indicated above.</w:t>
      </w:r>
      <w:r w:rsidR="00DC1069" w:rsidRPr="00001621">
        <w:rPr>
          <w:rFonts w:ascii="Helvetica" w:hAnsi="Helvetica" w:cstheme="minorHAnsi"/>
          <w:sz w:val="21"/>
          <w:szCs w:val="22"/>
        </w:rPr>
        <w:t xml:space="preserve"> </w:t>
      </w:r>
      <w:r w:rsidR="009822A1" w:rsidRPr="00001621">
        <w:rPr>
          <w:rFonts w:ascii="Helvetica" w:hAnsi="Helvetica" w:cstheme="minorHAnsi"/>
          <w:sz w:val="21"/>
          <w:szCs w:val="22"/>
        </w:rPr>
        <w:t xml:space="preserve">We have conducted an additional review of your application with the new information you provided. Unfortunately, based </w:t>
      </w:r>
      <w:r w:rsidRPr="00001621">
        <w:rPr>
          <w:rFonts w:ascii="Helvetica" w:hAnsi="Helvetica" w:cstheme="minorHAnsi"/>
          <w:sz w:val="21"/>
          <w:szCs w:val="22"/>
        </w:rPr>
        <w:t xml:space="preserve">on the guidelines for eligibility for this project, your </w:t>
      </w:r>
      <w:r w:rsidR="00F768B7" w:rsidRPr="00001621">
        <w:rPr>
          <w:rFonts w:ascii="Helvetica" w:hAnsi="Helvetica" w:cstheme="minorHAnsi"/>
          <w:sz w:val="21"/>
          <w:szCs w:val="22"/>
        </w:rPr>
        <w:t xml:space="preserve">application </w:t>
      </w:r>
      <w:r w:rsidRPr="00001621">
        <w:rPr>
          <w:rFonts w:ascii="Helvetica" w:hAnsi="Helvetica" w:cstheme="minorHAnsi"/>
          <w:sz w:val="21"/>
          <w:szCs w:val="22"/>
        </w:rPr>
        <w:t>has been rejected for the following reason</w:t>
      </w:r>
      <w:r w:rsidR="00943439" w:rsidRPr="00001621">
        <w:rPr>
          <w:rFonts w:ascii="Helvetica" w:hAnsi="Helvetica" w:cstheme="minorHAnsi"/>
          <w:sz w:val="21"/>
          <w:szCs w:val="22"/>
        </w:rPr>
        <w:t>(s)</w:t>
      </w:r>
      <w:r w:rsidRPr="00001621">
        <w:rPr>
          <w:rFonts w:ascii="Helvetica" w:hAnsi="Helvetica" w:cstheme="minorHAnsi"/>
          <w:sz w:val="21"/>
          <w:szCs w:val="22"/>
        </w:rPr>
        <w:t>:</w:t>
      </w:r>
    </w:p>
    <w:p w14:paraId="7F4241CC" w14:textId="34D99AAD" w:rsidR="00185848" w:rsidRPr="00001621" w:rsidRDefault="00185848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</w:p>
    <w:p w14:paraId="0B3359ED" w14:textId="7B670AC3" w:rsidR="007D5E1B" w:rsidRPr="00001621" w:rsidRDefault="00B04A5D" w:rsidP="00B33440">
      <w:pPr>
        <w:widowControl/>
        <w:ind w:left="720" w:hanging="72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290828" w:rsidRPr="00001621">
        <w:rPr>
          <w:rFonts w:ascii="Helvetica" w:hAnsi="Helvetica" w:cstheme="minorHAnsi"/>
          <w:b/>
          <w:bCs/>
          <w:sz w:val="21"/>
          <w:szCs w:val="22"/>
        </w:rPr>
        <w:t>1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9822A1" w:rsidRPr="00001621">
        <w:rPr>
          <w:rFonts w:ascii="Helvetica" w:hAnsi="Helvetica" w:cstheme="minorHAnsi"/>
          <w:b/>
          <w:bCs/>
          <w:sz w:val="21"/>
          <w:szCs w:val="22"/>
        </w:rPr>
        <w:t>Y</w:t>
      </w:r>
      <w:r w:rsidR="002D6390" w:rsidRPr="00001621">
        <w:rPr>
          <w:rFonts w:ascii="Helvetica" w:hAnsi="Helvetica" w:cstheme="minorHAnsi"/>
          <w:b/>
          <w:bCs/>
          <w:sz w:val="21"/>
          <w:szCs w:val="22"/>
        </w:rPr>
        <w:t>our income</w:t>
      </w:r>
      <w:r w:rsidR="00B22781" w:rsidRPr="00001621">
        <w:rPr>
          <w:rFonts w:ascii="Helvetica" w:hAnsi="Helvetica" w:cstheme="minorHAnsi"/>
          <w:b/>
          <w:bCs/>
          <w:sz w:val="21"/>
          <w:szCs w:val="22"/>
        </w:rPr>
        <w:t xml:space="preserve"> and/or household size</w:t>
      </w:r>
      <w:r w:rsidR="00B33440" w:rsidRPr="00001621">
        <w:rPr>
          <w:rFonts w:ascii="Helvetica" w:hAnsi="Helvetica" w:cstheme="minorHAnsi"/>
          <w:b/>
          <w:bCs/>
          <w:sz w:val="21"/>
          <w:szCs w:val="22"/>
        </w:rPr>
        <w:t xml:space="preserve"> does not meet the</w:t>
      </w:r>
      <w:r w:rsidR="00170A69" w:rsidRPr="00001621">
        <w:rPr>
          <w:rFonts w:ascii="Helvetica" w:hAnsi="Helvetica" w:cstheme="minorHAnsi"/>
          <w:b/>
          <w:bCs/>
          <w:sz w:val="21"/>
          <w:szCs w:val="22"/>
        </w:rPr>
        <w:t xml:space="preserve"> </w:t>
      </w:r>
      <w:r w:rsidR="002D6390" w:rsidRPr="00001621">
        <w:rPr>
          <w:rFonts w:ascii="Helvetica" w:hAnsi="Helvetica" w:cstheme="minorHAnsi"/>
          <w:b/>
          <w:bCs/>
          <w:sz w:val="21"/>
          <w:szCs w:val="22"/>
        </w:rPr>
        <w:t>guidelines</w:t>
      </w:r>
      <w:r w:rsidR="00185848"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="00082085" w:rsidRPr="00001621">
        <w:rPr>
          <w:rFonts w:ascii="Helvetica" w:hAnsi="Helvetica" w:cstheme="minorHAnsi"/>
          <w:sz w:val="21"/>
          <w:szCs w:val="22"/>
        </w:rPr>
        <w:t xml:space="preserve"> </w:t>
      </w:r>
      <w:r w:rsidR="0026320B" w:rsidRPr="00001621">
        <w:rPr>
          <w:rFonts w:ascii="Helvetica" w:hAnsi="Helvetica" w:cstheme="minorHAnsi"/>
          <w:sz w:val="21"/>
          <w:szCs w:val="22"/>
        </w:rPr>
        <w:t xml:space="preserve"> </w:t>
      </w:r>
    </w:p>
    <w:p w14:paraId="46081CE5" w14:textId="4C0D7DE3" w:rsidR="00EE0AE9" w:rsidRPr="00001621" w:rsidRDefault="00EE0AE9" w:rsidP="00B33440">
      <w:pPr>
        <w:widowControl/>
        <w:ind w:left="720" w:firstLine="72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i/>
          <w:sz w:val="21"/>
          <w:szCs w:val="22"/>
        </w:rPr>
        <w:t>See attached income eligibility chart.</w:t>
      </w:r>
    </w:p>
    <w:p w14:paraId="40495A67" w14:textId="77777777" w:rsidR="00EB770C" w:rsidRPr="00001621" w:rsidRDefault="00EB770C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</w:p>
    <w:p w14:paraId="591DF9C2" w14:textId="070839AB" w:rsidR="00337094" w:rsidRPr="00001621" w:rsidRDefault="00082085" w:rsidP="00B33440">
      <w:pPr>
        <w:widowControl/>
        <w:ind w:left="1440" w:firstLine="72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 xml:space="preserve">Your </w:t>
      </w:r>
      <w:r w:rsidR="00170A69" w:rsidRPr="00001621">
        <w:rPr>
          <w:rFonts w:ascii="Helvetica" w:hAnsi="Helvetica" w:cstheme="minorHAnsi"/>
          <w:sz w:val="21"/>
          <w:szCs w:val="22"/>
        </w:rPr>
        <w:t xml:space="preserve">household </w:t>
      </w:r>
      <w:r w:rsidRPr="00001621">
        <w:rPr>
          <w:rFonts w:ascii="Helvetica" w:hAnsi="Helvetica" w:cstheme="minorHAnsi"/>
          <w:sz w:val="21"/>
          <w:szCs w:val="22"/>
        </w:rPr>
        <w:t>i</w:t>
      </w:r>
      <w:r w:rsidR="00DC1069" w:rsidRPr="00001621">
        <w:rPr>
          <w:rFonts w:ascii="Helvetica" w:hAnsi="Helvetica" w:cstheme="minorHAnsi"/>
          <w:sz w:val="21"/>
          <w:szCs w:val="22"/>
        </w:rPr>
        <w:t>ncome</w:t>
      </w:r>
      <w:r w:rsidR="00337094" w:rsidRPr="00001621">
        <w:rPr>
          <w:rFonts w:ascii="Helvetica" w:hAnsi="Helvetica" w:cstheme="minorHAnsi"/>
          <w:sz w:val="21"/>
          <w:szCs w:val="22"/>
        </w:rPr>
        <w:t>:</w:t>
      </w:r>
      <w:r w:rsidR="00170A69" w:rsidRPr="00001621">
        <w:rPr>
          <w:rFonts w:ascii="Helvetica" w:hAnsi="Helvetica" w:cstheme="minorHAnsi"/>
          <w:sz w:val="21"/>
          <w:szCs w:val="22"/>
        </w:rPr>
        <w:t xml:space="preserve"> </w:t>
      </w:r>
      <w:r w:rsidR="00337094" w:rsidRPr="00001621">
        <w:rPr>
          <w:rFonts w:ascii="Helvetica" w:hAnsi="Helvetica" w:cstheme="minorHAnsi"/>
          <w:sz w:val="21"/>
          <w:szCs w:val="22"/>
        </w:rPr>
        <w:t>_______________</w:t>
      </w:r>
      <w:r w:rsidR="00EB770C" w:rsidRPr="00001621">
        <w:rPr>
          <w:rFonts w:ascii="Helvetica" w:hAnsi="Helvetica" w:cstheme="minorHAnsi"/>
          <w:sz w:val="21"/>
          <w:szCs w:val="22"/>
        </w:rPr>
        <w:t xml:space="preserve">  </w:t>
      </w:r>
    </w:p>
    <w:p w14:paraId="6E03673C" w14:textId="77777777" w:rsidR="00B22781" w:rsidRPr="00001621" w:rsidRDefault="00B22781" w:rsidP="00B33440">
      <w:pPr>
        <w:widowControl/>
        <w:ind w:left="1440" w:firstLine="720"/>
        <w:jc w:val="both"/>
        <w:rPr>
          <w:rFonts w:ascii="Helvetica" w:hAnsi="Helvetica" w:cstheme="minorHAnsi"/>
          <w:sz w:val="21"/>
          <w:szCs w:val="22"/>
        </w:rPr>
      </w:pPr>
    </w:p>
    <w:p w14:paraId="139C47E2" w14:textId="77777777" w:rsidR="00B22781" w:rsidRPr="00001621" w:rsidRDefault="00B22781" w:rsidP="00B33440">
      <w:pPr>
        <w:widowControl/>
        <w:ind w:left="1440" w:firstLine="72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Your household size: ______________</w:t>
      </w:r>
    </w:p>
    <w:p w14:paraId="6D7E6FE8" w14:textId="77777777" w:rsidR="00EB770C" w:rsidRPr="00001621" w:rsidRDefault="00EB770C" w:rsidP="00B33440">
      <w:pPr>
        <w:widowControl/>
        <w:ind w:left="1440" w:firstLine="720"/>
        <w:jc w:val="both"/>
        <w:rPr>
          <w:rFonts w:ascii="Helvetica" w:hAnsi="Helvetica" w:cstheme="minorHAnsi"/>
          <w:sz w:val="21"/>
          <w:szCs w:val="22"/>
        </w:rPr>
      </w:pPr>
    </w:p>
    <w:p w14:paraId="04F48318" w14:textId="52B9AA1E" w:rsidR="00274229" w:rsidRPr="00001621" w:rsidRDefault="00B04A5D" w:rsidP="00B33440">
      <w:pPr>
        <w:widowControl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290828" w:rsidRPr="00001621">
        <w:rPr>
          <w:rFonts w:ascii="Helvetica" w:hAnsi="Helvetica" w:cstheme="minorHAnsi"/>
          <w:b/>
          <w:bCs/>
          <w:sz w:val="21"/>
          <w:szCs w:val="22"/>
        </w:rPr>
        <w:t>2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0B4A32" w:rsidRPr="00001621">
        <w:rPr>
          <w:rFonts w:ascii="Helvetica" w:hAnsi="Helvetica" w:cstheme="minorHAnsi"/>
          <w:b/>
          <w:bCs/>
          <w:sz w:val="21"/>
          <w:szCs w:val="22"/>
        </w:rPr>
        <w:t>Y</w:t>
      </w:r>
      <w:r w:rsidR="002D6390" w:rsidRPr="00001621">
        <w:rPr>
          <w:rFonts w:ascii="Helvetica" w:hAnsi="Helvetica" w:cstheme="minorHAnsi"/>
          <w:b/>
          <w:bCs/>
          <w:sz w:val="21"/>
          <w:szCs w:val="22"/>
        </w:rPr>
        <w:t xml:space="preserve">our income does not demonstrate a continuing </w:t>
      </w:r>
      <w:r w:rsidR="00DC12D9" w:rsidRPr="00001621">
        <w:rPr>
          <w:rFonts w:ascii="Helvetica" w:hAnsi="Helvetica" w:cstheme="minorHAnsi"/>
          <w:b/>
          <w:bCs/>
          <w:sz w:val="21"/>
          <w:szCs w:val="22"/>
        </w:rPr>
        <w:t>n</w:t>
      </w:r>
      <w:r w:rsidR="002D6390" w:rsidRPr="00001621">
        <w:rPr>
          <w:rFonts w:ascii="Helvetica" w:hAnsi="Helvetica" w:cstheme="minorHAnsi"/>
          <w:b/>
          <w:bCs/>
          <w:sz w:val="21"/>
          <w:szCs w:val="22"/>
        </w:rPr>
        <w:t>eed</w:t>
      </w:r>
      <w:r w:rsidR="00185848"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="00082085" w:rsidRPr="00001621">
        <w:rPr>
          <w:rFonts w:ascii="Helvetica" w:hAnsi="Helvetica" w:cstheme="minorHAnsi"/>
          <w:sz w:val="21"/>
          <w:szCs w:val="22"/>
        </w:rPr>
        <w:t xml:space="preserve"> </w:t>
      </w:r>
    </w:p>
    <w:tbl>
      <w:tblPr>
        <w:tblW w:w="7902" w:type="dxa"/>
        <w:tblInd w:w="153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1"/>
        <w:gridCol w:w="141"/>
      </w:tblGrid>
      <w:tr w:rsidR="00274229" w:rsidRPr="00001621" w14:paraId="63CBE19A" w14:textId="77777777" w:rsidTr="00C50457">
        <w:trPr>
          <w:gridAfter w:val="1"/>
          <w:wAfter w:w="144" w:type="dxa"/>
          <w:trHeight w:val="278"/>
        </w:trPr>
        <w:tc>
          <w:tcPr>
            <w:tcW w:w="7902" w:type="dxa"/>
            <w:tcBorders>
              <w:top w:val="nil"/>
              <w:bottom w:val="nil"/>
            </w:tcBorders>
          </w:tcPr>
          <w:p w14:paraId="3355D5F0" w14:textId="3E0C113B" w:rsidR="00274229" w:rsidRPr="00001621" w:rsidRDefault="00274229" w:rsidP="00B33440">
            <w:pPr>
              <w:pStyle w:val="ListParagraph"/>
              <w:widowControl/>
              <w:numPr>
                <w:ilvl w:val="0"/>
                <w:numId w:val="2"/>
              </w:numPr>
              <w:ind w:left="144" w:hanging="259"/>
              <w:rPr>
                <w:rFonts w:ascii="Helvetica" w:hAnsi="Helvetica" w:cstheme="minorHAnsi"/>
                <w:sz w:val="21"/>
                <w:szCs w:val="22"/>
              </w:rPr>
            </w:pPr>
            <w:r w:rsidRPr="00001621">
              <w:rPr>
                <w:rFonts w:ascii="Helvetica" w:hAnsi="Helvetica" w:cstheme="minorHAnsi"/>
                <w:sz w:val="21"/>
                <w:szCs w:val="22"/>
              </w:rPr>
              <w:t>Assets</w:t>
            </w:r>
          </w:p>
          <w:p w14:paraId="0C418644" w14:textId="77777777" w:rsidR="00274229" w:rsidRPr="00001621" w:rsidRDefault="00274229" w:rsidP="00B33440">
            <w:pPr>
              <w:pStyle w:val="ListParagraph"/>
              <w:widowControl/>
              <w:numPr>
                <w:ilvl w:val="0"/>
                <w:numId w:val="2"/>
              </w:numPr>
              <w:ind w:left="144" w:hanging="259"/>
              <w:rPr>
                <w:rFonts w:ascii="Helvetica" w:hAnsi="Helvetica" w:cstheme="minorHAnsi"/>
                <w:sz w:val="21"/>
                <w:szCs w:val="22"/>
              </w:rPr>
            </w:pPr>
            <w:r w:rsidRPr="00001621">
              <w:rPr>
                <w:rFonts w:ascii="Helvetica" w:hAnsi="Helvetica" w:cstheme="minorHAnsi"/>
                <w:sz w:val="21"/>
                <w:szCs w:val="22"/>
              </w:rPr>
              <w:t>Property Ownership</w:t>
            </w:r>
          </w:p>
          <w:p w14:paraId="7374D2E7" w14:textId="0C1C5BF7" w:rsidR="00274229" w:rsidRPr="00001621" w:rsidRDefault="00274229" w:rsidP="00B33440">
            <w:pPr>
              <w:pStyle w:val="ListParagraph"/>
              <w:widowControl/>
              <w:numPr>
                <w:ilvl w:val="0"/>
                <w:numId w:val="2"/>
              </w:numPr>
              <w:ind w:left="144" w:hanging="259"/>
              <w:rPr>
                <w:rFonts w:ascii="Helvetica" w:hAnsi="Helvetica" w:cstheme="minorHAnsi"/>
                <w:sz w:val="21"/>
                <w:szCs w:val="22"/>
              </w:rPr>
            </w:pPr>
            <w:r w:rsidRPr="00001621">
              <w:rPr>
                <w:rFonts w:ascii="Helvetica" w:hAnsi="Helvetica" w:cstheme="minorHAnsi"/>
                <w:sz w:val="21"/>
                <w:szCs w:val="22"/>
              </w:rPr>
              <w:t>Other</w:t>
            </w:r>
            <w:r w:rsidR="00C50457" w:rsidRPr="00001621">
              <w:rPr>
                <w:rFonts w:ascii="Helvetica" w:hAnsi="Helvetica" w:cstheme="minorHAnsi"/>
                <w:sz w:val="21"/>
                <w:szCs w:val="22"/>
              </w:rPr>
              <w:t>:</w:t>
            </w:r>
          </w:p>
        </w:tc>
      </w:tr>
      <w:tr w:rsidR="005A37F1" w:rsidRPr="00001621" w14:paraId="14E0869E" w14:textId="77777777" w:rsidTr="00C50457">
        <w:tc>
          <w:tcPr>
            <w:tcW w:w="8028" w:type="dxa"/>
            <w:gridSpan w:val="2"/>
            <w:tcBorders>
              <w:top w:val="nil"/>
            </w:tcBorders>
          </w:tcPr>
          <w:p w14:paraId="3DC3A011" w14:textId="77777777" w:rsidR="005A37F1" w:rsidRPr="00001621" w:rsidRDefault="005A37F1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003E0925" w14:textId="222FC2CB" w:rsidR="00B22781" w:rsidRPr="00001621" w:rsidRDefault="00B22781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</w:p>
    <w:p w14:paraId="32138AAA" w14:textId="49A50E7B" w:rsidR="00A35808" w:rsidRPr="00001621" w:rsidRDefault="002D6390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855291" w:rsidRPr="00001621">
        <w:rPr>
          <w:rFonts w:ascii="Helvetica" w:hAnsi="Helvetica" w:cstheme="minorHAnsi"/>
          <w:b/>
          <w:bCs/>
          <w:sz w:val="21"/>
          <w:szCs w:val="22"/>
        </w:rPr>
        <w:t>3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 xml:space="preserve">Criminal </w:t>
      </w:r>
      <w:r w:rsidR="000B4A32" w:rsidRPr="00001621">
        <w:rPr>
          <w:rFonts w:ascii="Helvetica" w:hAnsi="Helvetica" w:cstheme="minorHAnsi"/>
          <w:b/>
          <w:bCs/>
          <w:sz w:val="21"/>
          <w:szCs w:val="22"/>
        </w:rPr>
        <w:t>b</w:t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 xml:space="preserve">ackground </w:t>
      </w:r>
      <w:r w:rsidR="000B4A32" w:rsidRPr="00001621">
        <w:rPr>
          <w:rFonts w:ascii="Helvetica" w:hAnsi="Helvetica" w:cstheme="minorHAnsi"/>
          <w:b/>
          <w:bCs/>
          <w:sz w:val="21"/>
          <w:szCs w:val="22"/>
        </w:rPr>
        <w:t>c</w:t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>heck</w:t>
      </w:r>
      <w:r w:rsidR="00C50457" w:rsidRPr="00001621">
        <w:rPr>
          <w:rFonts w:ascii="Helvetica" w:hAnsi="Helvetica" w:cstheme="minorHAnsi"/>
          <w:b/>
          <w:bCs/>
          <w:sz w:val="21"/>
          <w:szCs w:val="22"/>
        </w:rPr>
        <w:t>:</w:t>
      </w:r>
      <w:r w:rsidR="00082085" w:rsidRPr="00001621">
        <w:rPr>
          <w:rFonts w:ascii="Helvetica" w:hAnsi="Helvetica" w:cstheme="minorHAnsi"/>
          <w:sz w:val="21"/>
          <w:szCs w:val="22"/>
        </w:rPr>
        <w:t xml:space="preserve"> 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185848" w:rsidRPr="00001621" w14:paraId="718D1C58" w14:textId="77777777" w:rsidTr="00F8671B">
        <w:tc>
          <w:tcPr>
            <w:tcW w:w="8028" w:type="dxa"/>
          </w:tcPr>
          <w:p w14:paraId="59140EEA" w14:textId="77777777" w:rsidR="00185848" w:rsidRPr="00001621" w:rsidRDefault="00185848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4D85470A" w14:textId="77777777" w:rsidR="00185848" w:rsidRPr="00001621" w:rsidRDefault="00185848" w:rsidP="00B33440">
      <w:pPr>
        <w:widowControl/>
        <w:ind w:left="1440" w:hanging="720"/>
        <w:jc w:val="both"/>
        <w:rPr>
          <w:rFonts w:ascii="Helvetica" w:hAnsi="Helvetica" w:cstheme="minorHAnsi"/>
          <w:sz w:val="21"/>
          <w:szCs w:val="22"/>
        </w:rPr>
      </w:pPr>
    </w:p>
    <w:p w14:paraId="03145A87" w14:textId="77777777" w:rsidR="00B33440" w:rsidRPr="00001621" w:rsidRDefault="002D6390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855291" w:rsidRPr="00001621">
        <w:rPr>
          <w:rFonts w:ascii="Helvetica" w:hAnsi="Helvetica" w:cstheme="minorHAnsi"/>
          <w:b/>
          <w:bCs/>
          <w:sz w:val="21"/>
          <w:szCs w:val="22"/>
        </w:rPr>
        <w:t>4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>Your application and/or documentation has been found to include</w:t>
      </w:r>
      <w:r w:rsidR="00F8671B" w:rsidRPr="00001621">
        <w:rPr>
          <w:rFonts w:ascii="Helvetica" w:hAnsi="Helvetica" w:cstheme="minorHAnsi"/>
          <w:b/>
          <w:bCs/>
          <w:sz w:val="21"/>
          <w:szCs w:val="22"/>
        </w:rPr>
        <w:t xml:space="preserve"> </w:t>
      </w:r>
    </w:p>
    <w:p w14:paraId="4FDCA220" w14:textId="345384A4" w:rsidR="002D6390" w:rsidRPr="00001621" w:rsidRDefault="000A24A8" w:rsidP="00B33440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inconsistent</w:t>
      </w:r>
      <w:r w:rsidR="007B531F" w:rsidRPr="00001621">
        <w:rPr>
          <w:rFonts w:ascii="Helvetica" w:hAnsi="Helvetica" w:cstheme="minorHAnsi"/>
          <w:b/>
          <w:bCs/>
          <w:sz w:val="21"/>
          <w:szCs w:val="22"/>
        </w:rPr>
        <w:t xml:space="preserve"> information</w:t>
      </w:r>
      <w:r w:rsidR="00185848"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="00082085" w:rsidRPr="00001621">
        <w:rPr>
          <w:rFonts w:ascii="Helvetica" w:hAnsi="Helvetica" w:cstheme="minorHAnsi"/>
          <w:sz w:val="21"/>
          <w:szCs w:val="22"/>
        </w:rPr>
        <w:t xml:space="preserve"> 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ED03CD" w:rsidRPr="00001621" w14:paraId="08B56609" w14:textId="77777777" w:rsidTr="00F8671B">
        <w:tc>
          <w:tcPr>
            <w:tcW w:w="8028" w:type="dxa"/>
          </w:tcPr>
          <w:p w14:paraId="4B2294DB" w14:textId="5C2964F7" w:rsidR="00EC35D5" w:rsidRPr="00001621" w:rsidRDefault="00EC35D5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32181DE5" w14:textId="77777777" w:rsidR="00ED03CD" w:rsidRPr="00001621" w:rsidRDefault="00ED03CD" w:rsidP="00B33440">
      <w:pPr>
        <w:widowControl/>
        <w:ind w:left="1440" w:hanging="720"/>
        <w:rPr>
          <w:rFonts w:ascii="Helvetica" w:hAnsi="Helvetica" w:cstheme="minorHAnsi"/>
          <w:sz w:val="21"/>
          <w:szCs w:val="22"/>
        </w:rPr>
      </w:pPr>
    </w:p>
    <w:p w14:paraId="7147FAF2" w14:textId="77777777" w:rsidR="00B33440" w:rsidRPr="00001621" w:rsidRDefault="002D6390" w:rsidP="00B33440">
      <w:pPr>
        <w:widowControl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9822A1" w:rsidRPr="00001621">
        <w:rPr>
          <w:rFonts w:ascii="Helvetica" w:hAnsi="Helvetica" w:cstheme="minorHAnsi"/>
          <w:b/>
          <w:bCs/>
          <w:sz w:val="21"/>
          <w:szCs w:val="22"/>
        </w:rPr>
        <w:t>5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334BF6" w:rsidRPr="00001621">
        <w:rPr>
          <w:rFonts w:ascii="Helvetica" w:hAnsi="Helvetica" w:cstheme="minorHAnsi"/>
          <w:b/>
          <w:bCs/>
          <w:sz w:val="21"/>
          <w:szCs w:val="22"/>
        </w:rPr>
        <w:t xml:space="preserve">You do not meet the definition of a household established by the </w:t>
      </w:r>
      <w:r w:rsidR="00F768B7" w:rsidRPr="00001621">
        <w:rPr>
          <w:rFonts w:ascii="Helvetica" w:hAnsi="Helvetica" w:cstheme="minorHAnsi"/>
          <w:b/>
          <w:bCs/>
          <w:sz w:val="21"/>
          <w:szCs w:val="22"/>
        </w:rPr>
        <w:t>Agencies</w:t>
      </w:r>
      <w:r w:rsidR="00334BF6"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="00334BF6" w:rsidRPr="00001621">
        <w:rPr>
          <w:rFonts w:ascii="Helvetica" w:hAnsi="Helvetica" w:cstheme="minorHAnsi"/>
          <w:sz w:val="21"/>
          <w:szCs w:val="22"/>
        </w:rPr>
        <w:t xml:space="preserve"> </w:t>
      </w:r>
    </w:p>
    <w:p w14:paraId="5C259997" w14:textId="6CBA44AE" w:rsidR="0077124E" w:rsidRPr="00001621" w:rsidRDefault="00334BF6" w:rsidP="00B33440">
      <w:pPr>
        <w:widowControl/>
        <w:ind w:left="720" w:firstLine="72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The</w:t>
      </w:r>
      <w:r w:rsidR="000A24A8" w:rsidRPr="00001621">
        <w:rPr>
          <w:rFonts w:ascii="Helvetica" w:hAnsi="Helvetica" w:cstheme="minorHAnsi"/>
          <w:sz w:val="21"/>
          <w:szCs w:val="22"/>
        </w:rPr>
        <w:t xml:space="preserve">refore, you do not qualify for </w:t>
      </w:r>
      <w:r w:rsidRPr="00001621">
        <w:rPr>
          <w:rFonts w:ascii="Helvetica" w:hAnsi="Helvetica" w:cstheme="minorHAnsi"/>
          <w:sz w:val="21"/>
          <w:szCs w:val="22"/>
        </w:rPr>
        <w:t>this program.</w:t>
      </w:r>
      <w:r w:rsidR="00082085" w:rsidRPr="00001621">
        <w:rPr>
          <w:rFonts w:ascii="Helvetica" w:hAnsi="Helvetica" w:cstheme="minorHAnsi"/>
          <w:sz w:val="21"/>
          <w:szCs w:val="22"/>
        </w:rPr>
        <w:t xml:space="preserve"> 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185848" w:rsidRPr="00001621" w14:paraId="7EE9F5E5" w14:textId="77777777" w:rsidTr="00F8671B">
        <w:tc>
          <w:tcPr>
            <w:tcW w:w="8028" w:type="dxa"/>
          </w:tcPr>
          <w:p w14:paraId="6E885320" w14:textId="77777777" w:rsidR="00185848" w:rsidRPr="00001621" w:rsidRDefault="00185848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708B5B62" w14:textId="77777777" w:rsidR="00B04A5D" w:rsidRPr="00001621" w:rsidRDefault="00B04A5D" w:rsidP="00B33440">
      <w:pPr>
        <w:widowControl/>
        <w:ind w:left="720"/>
        <w:jc w:val="both"/>
        <w:rPr>
          <w:rFonts w:ascii="Helvetica" w:hAnsi="Helvetica" w:cstheme="minorHAnsi"/>
          <w:sz w:val="21"/>
          <w:szCs w:val="22"/>
        </w:rPr>
      </w:pPr>
    </w:p>
    <w:p w14:paraId="06E55A9B" w14:textId="77777777" w:rsidR="00B33440" w:rsidRPr="00001621" w:rsidRDefault="009822A1" w:rsidP="00B33440">
      <w:pPr>
        <w:widowControl/>
        <w:ind w:left="720" w:hanging="720"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  <w:t>6.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  <w:t xml:space="preserve">Your appeal and/or supporting documents were not submitted within the </w:t>
      </w:r>
      <w:r w:rsidR="00B33440" w:rsidRPr="00001621">
        <w:rPr>
          <w:rFonts w:ascii="Helvetica" w:hAnsi="Helvetica" w:cstheme="minorHAnsi"/>
          <w:b/>
          <w:bCs/>
          <w:sz w:val="21"/>
          <w:szCs w:val="22"/>
        </w:rPr>
        <w:t xml:space="preserve"> </w:t>
      </w:r>
    </w:p>
    <w:p w14:paraId="4BB85952" w14:textId="4C698377" w:rsidR="009822A1" w:rsidRPr="00001621" w:rsidRDefault="009822A1" w:rsidP="00B33440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appeal period of 10 business days.</w:t>
      </w:r>
    </w:p>
    <w:p w14:paraId="42CFD48C" w14:textId="1B0FA129" w:rsidR="009822A1" w:rsidRPr="00001621" w:rsidRDefault="009822A1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</w:p>
    <w:p w14:paraId="60EABDFA" w14:textId="77777777" w:rsidR="00B33440" w:rsidRPr="00001621" w:rsidRDefault="00334BF6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855291" w:rsidRPr="00001621">
        <w:rPr>
          <w:rFonts w:ascii="Helvetica" w:hAnsi="Helvetica" w:cstheme="minorHAnsi"/>
          <w:b/>
          <w:bCs/>
          <w:sz w:val="21"/>
          <w:szCs w:val="22"/>
        </w:rPr>
        <w:t>7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0B48D9" w:rsidRPr="00001621">
        <w:rPr>
          <w:rFonts w:ascii="Helvetica" w:hAnsi="Helvetica" w:cstheme="minorHAnsi"/>
          <w:b/>
          <w:bCs/>
          <w:sz w:val="21"/>
          <w:szCs w:val="22"/>
        </w:rPr>
        <w:t xml:space="preserve">Failure to submit documentation by the deadline or failure to submit </w:t>
      </w:r>
    </w:p>
    <w:p w14:paraId="023E5C30" w14:textId="1EDD280D" w:rsidR="0077124E" w:rsidRPr="00001621" w:rsidRDefault="000B48D9" w:rsidP="00B33440">
      <w:pPr>
        <w:widowControl/>
        <w:ind w:left="720" w:firstLine="720"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 xml:space="preserve">sufficient </w:t>
      </w:r>
      <w:r w:rsidR="006F1142" w:rsidRPr="00001621">
        <w:rPr>
          <w:rFonts w:ascii="Helvetica" w:hAnsi="Helvetica" w:cstheme="minorHAnsi"/>
          <w:b/>
          <w:bCs/>
          <w:sz w:val="21"/>
          <w:szCs w:val="22"/>
        </w:rPr>
        <w:t xml:space="preserve">or complete 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documentation.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334BF6" w:rsidRPr="00001621" w14:paraId="0092A1AC" w14:textId="77777777" w:rsidTr="00F8671B">
        <w:tc>
          <w:tcPr>
            <w:tcW w:w="8028" w:type="dxa"/>
          </w:tcPr>
          <w:p w14:paraId="326C5200" w14:textId="77777777" w:rsidR="00082085" w:rsidRPr="00001621" w:rsidRDefault="00082085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2119F2AC" w14:textId="77777777" w:rsidR="00274229" w:rsidRPr="00001621" w:rsidRDefault="00274229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</w:p>
    <w:p w14:paraId="5AB3FFFD" w14:textId="20FA9300" w:rsidR="00274229" w:rsidRPr="00001621" w:rsidRDefault="00274229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855291" w:rsidRPr="00001621">
        <w:rPr>
          <w:rFonts w:ascii="Helvetica" w:hAnsi="Helvetica" w:cstheme="minorHAnsi"/>
          <w:b/>
          <w:bCs/>
          <w:sz w:val="21"/>
          <w:szCs w:val="22"/>
        </w:rPr>
        <w:t>8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  <w:t xml:space="preserve">Credit </w:t>
      </w:r>
      <w:r w:rsidR="003C1FB9" w:rsidRPr="00001621">
        <w:rPr>
          <w:rFonts w:ascii="Helvetica" w:hAnsi="Helvetica" w:cstheme="minorHAnsi"/>
          <w:b/>
          <w:bCs/>
          <w:sz w:val="21"/>
          <w:szCs w:val="22"/>
        </w:rPr>
        <w:t>*</w:t>
      </w:r>
      <w:r w:rsidRPr="00001621">
        <w:rPr>
          <w:rFonts w:ascii="Helvetica" w:hAnsi="Helvetica" w:cstheme="minorHAnsi"/>
          <w:sz w:val="21"/>
          <w:szCs w:val="22"/>
        </w:rPr>
        <w:t xml:space="preserve"> </w:t>
      </w:r>
    </w:p>
    <w:tbl>
      <w:tblPr>
        <w:tblW w:w="7992" w:type="dxa"/>
        <w:tblInd w:w="1440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"/>
        <w:gridCol w:w="7812"/>
        <w:gridCol w:w="90"/>
      </w:tblGrid>
      <w:tr w:rsidR="00274229" w:rsidRPr="00001621" w14:paraId="1F35DC9F" w14:textId="77777777" w:rsidTr="00A12742">
        <w:trPr>
          <w:gridBefore w:val="1"/>
          <w:wBefore w:w="90" w:type="dxa"/>
          <w:trHeight w:val="278"/>
        </w:trPr>
        <w:tc>
          <w:tcPr>
            <w:tcW w:w="7902" w:type="dxa"/>
            <w:gridSpan w:val="2"/>
            <w:tcBorders>
              <w:bottom w:val="nil"/>
            </w:tcBorders>
          </w:tcPr>
          <w:p w14:paraId="657DF33E" w14:textId="77777777" w:rsidR="00274229" w:rsidRPr="00001621" w:rsidRDefault="00274229" w:rsidP="00B33440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1"/>
                <w:szCs w:val="22"/>
              </w:rPr>
            </w:pPr>
            <w:r w:rsidRPr="00001621">
              <w:rPr>
                <w:rFonts w:ascii="Helvetica" w:hAnsi="Helvetica" w:cstheme="minorHAnsi"/>
                <w:sz w:val="21"/>
                <w:szCs w:val="22"/>
              </w:rPr>
              <w:t>Bankruptcy filed within last 12 months</w:t>
            </w:r>
          </w:p>
          <w:p w14:paraId="2BE97734" w14:textId="77777777" w:rsidR="00274229" w:rsidRPr="00001621" w:rsidRDefault="00274229" w:rsidP="00B33440">
            <w:pPr>
              <w:widowControl/>
              <w:numPr>
                <w:ilvl w:val="0"/>
                <w:numId w:val="2"/>
              </w:numPr>
              <w:jc w:val="both"/>
              <w:rPr>
                <w:rFonts w:ascii="Helvetica" w:hAnsi="Helvetica" w:cstheme="minorHAnsi"/>
                <w:sz w:val="21"/>
                <w:szCs w:val="22"/>
              </w:rPr>
            </w:pPr>
            <w:r w:rsidRPr="00001621">
              <w:rPr>
                <w:rFonts w:ascii="Helvetica" w:hAnsi="Helvetica" w:cstheme="minorHAnsi"/>
                <w:sz w:val="21"/>
                <w:szCs w:val="22"/>
              </w:rPr>
              <w:t>Delinquencies, collections, money judgments, and liens exceed $5,000</w:t>
            </w:r>
          </w:p>
          <w:p w14:paraId="368ECC06" w14:textId="77777777" w:rsidR="00274229" w:rsidRPr="00001621" w:rsidRDefault="00274229" w:rsidP="00B33440">
            <w:pPr>
              <w:widowControl/>
              <w:ind w:left="720"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  <w:tr w:rsidR="00274229" w:rsidRPr="00001621" w14:paraId="4D7C4CED" w14:textId="77777777" w:rsidTr="00A12742">
        <w:trPr>
          <w:gridAfter w:val="1"/>
          <w:wAfter w:w="90" w:type="dxa"/>
          <w:trHeight w:val="1197"/>
        </w:trPr>
        <w:tc>
          <w:tcPr>
            <w:tcW w:w="7902" w:type="dxa"/>
            <w:gridSpan w:val="2"/>
            <w:tcBorders>
              <w:top w:val="nil"/>
              <w:bottom w:val="nil"/>
            </w:tcBorders>
          </w:tcPr>
          <w:p w14:paraId="016410D6" w14:textId="16694416" w:rsidR="005C3A23" w:rsidRPr="00001621" w:rsidRDefault="00360353" w:rsidP="00B33440">
            <w:pPr>
              <w:widowControl/>
              <w:ind w:left="90"/>
              <w:jc w:val="both"/>
              <w:rPr>
                <w:rFonts w:ascii="Helvetica" w:hAnsi="Helvetica" w:cstheme="minorHAnsi"/>
                <w:sz w:val="21"/>
                <w:szCs w:val="22"/>
              </w:rPr>
            </w:pPr>
            <w:r>
              <w:rPr>
                <w:rFonts w:ascii="Helvetica" w:hAnsi="Helvetica" w:cstheme="minorHAnsi"/>
                <w:sz w:val="21"/>
                <w:szCs w:val="22"/>
              </w:rPr>
              <w:lastRenderedPageBreak/>
              <w:t xml:space="preserve">* </w:t>
            </w:r>
            <w:r w:rsidR="00274229" w:rsidRPr="00001621">
              <w:rPr>
                <w:rFonts w:ascii="Helvetica" w:hAnsi="Helvetica" w:cstheme="minorHAnsi"/>
                <w:sz w:val="21"/>
                <w:szCs w:val="22"/>
              </w:rPr>
              <w:t>Please note that the City of New York has established Financial Empowerment Centers that offer free counseling to help you in improving your credit. A counselor can also help you deal with your debt and debt collectors and how to save for your monthly rent. We encourage you to call 311 to make a free appointment with a counselor so that you are better prepared for future housing lotteries.</w:t>
            </w:r>
          </w:p>
          <w:p w14:paraId="705D7C73" w14:textId="3E199A9A" w:rsidR="00274229" w:rsidRPr="00001621" w:rsidRDefault="00274229" w:rsidP="00B33440">
            <w:pPr>
              <w:widowControl/>
              <w:ind w:left="720"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1450E488" w14:textId="07E02C8C" w:rsidR="00334BF6" w:rsidRPr="00001621" w:rsidRDefault="00334BF6" w:rsidP="00B33440">
      <w:pPr>
        <w:widowControl/>
        <w:jc w:val="both"/>
        <w:rPr>
          <w:rFonts w:ascii="Helvetica" w:hAnsi="Helvetica" w:cstheme="minorHAnsi"/>
          <w:sz w:val="21"/>
          <w:szCs w:val="22"/>
        </w:rPr>
      </w:pPr>
    </w:p>
    <w:p w14:paraId="6F40CA8B" w14:textId="794DA8A2" w:rsidR="0026320B" w:rsidRPr="00001621" w:rsidRDefault="009E47D3" w:rsidP="00B33440">
      <w:pPr>
        <w:widowControl/>
        <w:jc w:val="both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___</w:t>
      </w:r>
      <w:r w:rsidRPr="00001621">
        <w:rPr>
          <w:rFonts w:ascii="Helvetica" w:hAnsi="Helvetica" w:cstheme="minorHAnsi"/>
          <w:b/>
          <w:bCs/>
          <w:sz w:val="21"/>
          <w:szCs w:val="22"/>
        </w:rPr>
        <w:tab/>
      </w:r>
      <w:r w:rsidR="00855291" w:rsidRPr="00001621">
        <w:rPr>
          <w:rFonts w:ascii="Helvetica" w:hAnsi="Helvetica" w:cstheme="minorHAnsi"/>
          <w:b/>
          <w:bCs/>
          <w:sz w:val="21"/>
          <w:szCs w:val="22"/>
        </w:rPr>
        <w:t>9</w:t>
      </w:r>
      <w:r w:rsidR="00A81716" w:rsidRPr="00001621">
        <w:rPr>
          <w:rFonts w:ascii="Helvetica" w:hAnsi="Helvetica" w:cstheme="minorHAnsi"/>
          <w:b/>
          <w:bCs/>
          <w:sz w:val="21"/>
          <w:szCs w:val="22"/>
        </w:rPr>
        <w:t>.</w:t>
      </w:r>
      <w:r w:rsidR="00A81716" w:rsidRPr="00001621">
        <w:rPr>
          <w:rFonts w:ascii="Helvetica" w:hAnsi="Helvetica" w:cstheme="minorHAnsi"/>
          <w:b/>
          <w:bCs/>
          <w:sz w:val="21"/>
          <w:szCs w:val="22"/>
        </w:rPr>
        <w:tab/>
        <w:t>Other</w:t>
      </w:r>
      <w:r w:rsidR="00082085" w:rsidRPr="00001621">
        <w:rPr>
          <w:rFonts w:ascii="Helvetica" w:hAnsi="Helvetica" w:cstheme="minorHAnsi"/>
          <w:b/>
          <w:bCs/>
          <w:sz w:val="21"/>
          <w:szCs w:val="22"/>
        </w:rPr>
        <w:t>:</w:t>
      </w:r>
    </w:p>
    <w:tbl>
      <w:tblPr>
        <w:tblW w:w="0" w:type="auto"/>
        <w:tblInd w:w="1548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28"/>
      </w:tblGrid>
      <w:tr w:rsidR="009E47D3" w:rsidRPr="00001621" w14:paraId="67D868C8" w14:textId="77777777" w:rsidTr="00F8671B">
        <w:tc>
          <w:tcPr>
            <w:tcW w:w="8028" w:type="dxa"/>
          </w:tcPr>
          <w:p w14:paraId="279A5C6C" w14:textId="77777777" w:rsidR="009E47D3" w:rsidRPr="00001621" w:rsidRDefault="009E47D3" w:rsidP="00B33440">
            <w:pPr>
              <w:widowControl/>
              <w:jc w:val="both"/>
              <w:rPr>
                <w:rFonts w:ascii="Helvetica" w:hAnsi="Helvetica" w:cstheme="minorHAnsi"/>
                <w:sz w:val="21"/>
                <w:szCs w:val="22"/>
              </w:rPr>
            </w:pPr>
          </w:p>
        </w:tc>
      </w:tr>
    </w:tbl>
    <w:p w14:paraId="2AB24993" w14:textId="77777777" w:rsidR="00327848" w:rsidRPr="00001621" w:rsidRDefault="00327848" w:rsidP="00B33440">
      <w:pPr>
        <w:widowControl/>
        <w:spacing w:after="30"/>
        <w:rPr>
          <w:rFonts w:ascii="Helvetica" w:hAnsi="Helvetica" w:cstheme="minorHAnsi"/>
          <w:sz w:val="21"/>
          <w:szCs w:val="22"/>
        </w:rPr>
      </w:pPr>
    </w:p>
    <w:p w14:paraId="1031AD96" w14:textId="77777777" w:rsidR="00B931A7" w:rsidRPr="00001621" w:rsidRDefault="00B931A7" w:rsidP="00B33440">
      <w:pPr>
        <w:widowControl/>
        <w:spacing w:after="3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 xml:space="preserve">If you believe your appeal has been rejected in error, you may submit a complaint to the agency indicated at the bottom of the page, in writing, within five (5) business days of the postmark date of this letter.  </w:t>
      </w:r>
    </w:p>
    <w:p w14:paraId="5CDD1833" w14:textId="77777777" w:rsidR="00B931A7" w:rsidRPr="00001621" w:rsidRDefault="00B931A7" w:rsidP="00B33440">
      <w:pPr>
        <w:widowControl/>
        <w:spacing w:before="240" w:after="3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 xml:space="preserve">Your complaint must include a copy of this notice and a written explanation of why you believe your appeal was rejected in error and documentation to support your explanation. </w:t>
      </w:r>
      <w:r w:rsidRPr="00001621">
        <w:rPr>
          <w:rFonts w:ascii="Helvetica" w:hAnsi="Helvetica" w:cstheme="minorHAnsi"/>
          <w:sz w:val="21"/>
          <w:szCs w:val="22"/>
        </w:rPr>
        <w:t>Please include copies of as many of the following items as possible:</w:t>
      </w:r>
    </w:p>
    <w:p w14:paraId="28F64C06" w14:textId="77777777" w:rsidR="00B931A7" w:rsidRPr="00001621" w:rsidRDefault="00B931A7" w:rsidP="00B33440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The first rejection letter you received from the property owner, manager, or agent</w:t>
      </w:r>
    </w:p>
    <w:p w14:paraId="0BCF4073" w14:textId="77777777" w:rsidR="00B931A7" w:rsidRPr="00001621" w:rsidRDefault="00B931A7" w:rsidP="00B33440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The appeal letter you sent to the owner/manager/agent</w:t>
      </w:r>
    </w:p>
    <w:p w14:paraId="28E82D15" w14:textId="77777777" w:rsidR="00B931A7" w:rsidRPr="00001621" w:rsidRDefault="00B931A7" w:rsidP="00B33440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Any documents and/or information you sent with your appeal letter to the owner/manager/agent</w:t>
      </w:r>
    </w:p>
    <w:p w14:paraId="6E164608" w14:textId="77777777" w:rsidR="00B931A7" w:rsidRPr="00001621" w:rsidRDefault="00B931A7" w:rsidP="00B33440">
      <w:pPr>
        <w:pStyle w:val="ListParagraph"/>
        <w:widowControl/>
        <w:numPr>
          <w:ilvl w:val="0"/>
          <w:numId w:val="1"/>
        </w:numPr>
        <w:spacing w:after="30"/>
        <w:contextualSpacing w:val="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Additional documents and/or information supporting your explanation, if applicable</w:t>
      </w:r>
    </w:p>
    <w:p w14:paraId="6789A514" w14:textId="77777777" w:rsidR="00B931A7" w:rsidRPr="00001621" w:rsidRDefault="00B931A7" w:rsidP="00B33440">
      <w:pPr>
        <w:widowControl/>
        <w:ind w:left="1440" w:hanging="720"/>
        <w:rPr>
          <w:rFonts w:ascii="Helvetica" w:hAnsi="Helvetica" w:cstheme="minorHAnsi"/>
          <w:sz w:val="21"/>
          <w:szCs w:val="22"/>
        </w:rPr>
      </w:pPr>
    </w:p>
    <w:p w14:paraId="268ED9FE" w14:textId="77777777" w:rsidR="00B931A7" w:rsidRPr="00001621" w:rsidRDefault="00B931A7" w:rsidP="00B33440">
      <w:pPr>
        <w:widowControl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Please note that the agencies are unable to consider complaints that do not include complete explanations and supporting documentation.</w:t>
      </w:r>
    </w:p>
    <w:p w14:paraId="2A9BDBE5" w14:textId="77777777" w:rsidR="00B931A7" w:rsidRPr="00001621" w:rsidRDefault="00B931A7" w:rsidP="00B33440">
      <w:pPr>
        <w:widowControl/>
        <w:rPr>
          <w:rFonts w:ascii="Helvetica" w:hAnsi="Helvetica" w:cstheme="minorHAnsi"/>
          <w:sz w:val="21"/>
          <w:szCs w:val="22"/>
        </w:rPr>
      </w:pPr>
    </w:p>
    <w:p w14:paraId="384FB11D" w14:textId="77777777" w:rsidR="00B931A7" w:rsidRPr="00001621" w:rsidRDefault="00B931A7" w:rsidP="00B33440">
      <w:pPr>
        <w:widowControl/>
        <w:ind w:left="1440" w:hanging="720"/>
        <w:rPr>
          <w:rFonts w:ascii="Helvetica" w:hAnsi="Helvetica" w:cstheme="minorHAnsi"/>
          <w:sz w:val="21"/>
          <w:szCs w:val="22"/>
          <w:u w:val="single"/>
        </w:rPr>
      </w:pPr>
      <w:r w:rsidRPr="00001621">
        <w:rPr>
          <w:rFonts w:ascii="Helvetica" w:hAnsi="Helvetica" w:cstheme="minorHAnsi"/>
          <w:sz w:val="36"/>
          <w:szCs w:val="40"/>
          <w:highlight w:val="yellow"/>
        </w:rPr>
        <w:sym w:font="Wingdings 2" w:char="F02A"/>
      </w:r>
      <w:r w:rsidRPr="00001621">
        <w:rPr>
          <w:rFonts w:ascii="Helvetica" w:hAnsi="Helvetica" w:cstheme="minorHAnsi"/>
          <w:sz w:val="36"/>
          <w:szCs w:val="40"/>
        </w:rPr>
        <w:t xml:space="preserve"> 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New York City Department of Housing Preservation and Development (HPD)</w:t>
      </w:r>
      <w:r w:rsidRPr="00001621">
        <w:rPr>
          <w:rFonts w:ascii="Helvetica" w:hAnsi="Helvetica" w:cstheme="minorHAnsi"/>
          <w:sz w:val="21"/>
          <w:szCs w:val="22"/>
          <w:u w:val="single"/>
        </w:rPr>
        <w:t xml:space="preserve"> </w:t>
      </w:r>
    </w:p>
    <w:p w14:paraId="644A85F7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 xml:space="preserve">Email: hpdcompliance@hpd.nyc.gov </w:t>
      </w:r>
    </w:p>
    <w:p w14:paraId="1A024C2B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Attn: Marketing Unit</w:t>
      </w:r>
    </w:p>
    <w:p w14:paraId="6530D5A0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 xml:space="preserve">100 Gold Street </w:t>
      </w:r>
    </w:p>
    <w:p w14:paraId="1D804A52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Section 7-K</w:t>
      </w:r>
    </w:p>
    <w:p w14:paraId="5DAFF48B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New York, NY 10038</w:t>
      </w:r>
    </w:p>
    <w:p w14:paraId="424560A6" w14:textId="77777777" w:rsidR="00B931A7" w:rsidRPr="00001621" w:rsidRDefault="00B931A7" w:rsidP="00B33440">
      <w:pPr>
        <w:widowControl/>
        <w:ind w:left="1440" w:hanging="720"/>
        <w:rPr>
          <w:rFonts w:ascii="Helvetica" w:hAnsi="Helvetica" w:cstheme="minorHAnsi"/>
          <w:sz w:val="21"/>
          <w:szCs w:val="22"/>
        </w:rPr>
      </w:pPr>
    </w:p>
    <w:p w14:paraId="7A998636" w14:textId="77777777" w:rsidR="00B931A7" w:rsidRPr="00001621" w:rsidRDefault="00B931A7" w:rsidP="00B33440">
      <w:pPr>
        <w:widowControl/>
        <w:ind w:left="1440" w:hanging="72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36"/>
          <w:szCs w:val="40"/>
          <w:highlight w:val="yellow"/>
        </w:rPr>
        <w:sym w:font="Wingdings 2" w:char="F02A"/>
      </w:r>
      <w:r w:rsidRPr="00001621">
        <w:rPr>
          <w:rFonts w:ascii="Helvetica" w:hAnsi="Helvetica" w:cstheme="minorHAnsi"/>
          <w:sz w:val="21"/>
          <w:szCs w:val="22"/>
        </w:rPr>
        <w:t xml:space="preserve"> </w:t>
      </w:r>
      <w:r w:rsidRPr="00001621">
        <w:rPr>
          <w:rFonts w:ascii="Helvetica" w:hAnsi="Helvetica" w:cstheme="minorHAnsi"/>
          <w:b/>
          <w:bCs/>
          <w:sz w:val="21"/>
          <w:szCs w:val="22"/>
        </w:rPr>
        <w:t>New York City Housing Development Corporation (HDC)</w:t>
      </w:r>
    </w:p>
    <w:p w14:paraId="6EBEB183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b/>
          <w:bCs/>
          <w:sz w:val="21"/>
          <w:szCs w:val="22"/>
        </w:rPr>
      </w:pPr>
      <w:r w:rsidRPr="00001621">
        <w:rPr>
          <w:rFonts w:ascii="Helvetica" w:hAnsi="Helvetica" w:cstheme="minorHAnsi"/>
          <w:b/>
          <w:bCs/>
          <w:sz w:val="21"/>
          <w:szCs w:val="22"/>
        </w:rPr>
        <w:t>Email: hdccompliance@nychdc.com</w:t>
      </w:r>
    </w:p>
    <w:p w14:paraId="24ACDE03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Attn: Marketing Department</w:t>
      </w:r>
    </w:p>
    <w:p w14:paraId="16CDD077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110 William Street</w:t>
      </w:r>
    </w:p>
    <w:p w14:paraId="70C3219F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10</w:t>
      </w:r>
      <w:r w:rsidRPr="00001621">
        <w:rPr>
          <w:rFonts w:ascii="Helvetica" w:hAnsi="Helvetica" w:cstheme="minorHAnsi"/>
          <w:sz w:val="21"/>
          <w:szCs w:val="22"/>
          <w:vertAlign w:val="superscript"/>
        </w:rPr>
        <w:t>th</w:t>
      </w:r>
      <w:r w:rsidRPr="00001621">
        <w:rPr>
          <w:rFonts w:ascii="Helvetica" w:hAnsi="Helvetica" w:cstheme="minorHAnsi"/>
          <w:sz w:val="21"/>
          <w:szCs w:val="22"/>
        </w:rPr>
        <w:t xml:space="preserve"> Floor</w:t>
      </w:r>
    </w:p>
    <w:p w14:paraId="08EDBA0A" w14:textId="77777777" w:rsidR="00B931A7" w:rsidRPr="00001621" w:rsidRDefault="00B931A7" w:rsidP="00B33440">
      <w:pPr>
        <w:widowControl/>
        <w:ind w:left="1440" w:hanging="270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New York, NY 10038</w:t>
      </w:r>
    </w:p>
    <w:p w14:paraId="7BA98923" w14:textId="77777777" w:rsidR="00B04A5D" w:rsidRPr="00001621" w:rsidRDefault="00B04A5D" w:rsidP="00B33440">
      <w:pPr>
        <w:widowControl/>
        <w:ind w:left="720"/>
        <w:jc w:val="both"/>
        <w:rPr>
          <w:rFonts w:ascii="Helvetica" w:hAnsi="Helvetica" w:cstheme="minorHAnsi"/>
          <w:sz w:val="21"/>
          <w:szCs w:val="22"/>
        </w:rPr>
      </w:pPr>
    </w:p>
    <w:p w14:paraId="120BA1DA" w14:textId="133AF75F" w:rsidR="00ED5002" w:rsidRPr="00001621" w:rsidRDefault="00B04A5D" w:rsidP="00B33440">
      <w:pPr>
        <w:widowControl/>
        <w:ind w:firstLine="576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Sincerely,</w:t>
      </w:r>
    </w:p>
    <w:p w14:paraId="634CD36D" w14:textId="77777777" w:rsidR="00DA79D1" w:rsidRPr="00001621" w:rsidRDefault="00ED5002" w:rsidP="00B33440">
      <w:pPr>
        <w:widowControl/>
        <w:ind w:left="576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[NAME]</w:t>
      </w:r>
    </w:p>
    <w:p w14:paraId="1557F563" w14:textId="77777777" w:rsidR="00B04A5D" w:rsidRPr="00001621" w:rsidRDefault="00B04A5D" w:rsidP="00B33440">
      <w:pPr>
        <w:widowControl/>
        <w:ind w:left="5760"/>
        <w:jc w:val="both"/>
        <w:rPr>
          <w:rFonts w:ascii="Helvetica" w:hAnsi="Helvetica" w:cstheme="minorHAnsi"/>
          <w:sz w:val="21"/>
          <w:szCs w:val="22"/>
        </w:rPr>
      </w:pPr>
      <w:r w:rsidRPr="00001621">
        <w:rPr>
          <w:rFonts w:ascii="Helvetica" w:hAnsi="Helvetica" w:cstheme="minorHAnsi"/>
          <w:sz w:val="21"/>
          <w:szCs w:val="22"/>
        </w:rPr>
        <w:t>Owner/Manager</w:t>
      </w:r>
    </w:p>
    <w:p w14:paraId="6A6D82F2" w14:textId="77777777" w:rsidR="00811A1D" w:rsidRPr="00001621" w:rsidRDefault="00811A1D" w:rsidP="00B33440">
      <w:pPr>
        <w:widowControl/>
        <w:ind w:left="5760"/>
        <w:jc w:val="both"/>
        <w:rPr>
          <w:rFonts w:ascii="Helvetica" w:hAnsi="Helvetica" w:cstheme="minorHAnsi"/>
          <w:sz w:val="21"/>
          <w:szCs w:val="22"/>
        </w:rPr>
      </w:pPr>
    </w:p>
    <w:p w14:paraId="06456FA9" w14:textId="77777777" w:rsidR="008E441A" w:rsidRPr="00001621" w:rsidRDefault="008E441A" w:rsidP="00B33440">
      <w:pPr>
        <w:tabs>
          <w:tab w:val="left" w:pos="0"/>
        </w:tabs>
        <w:jc w:val="center"/>
        <w:rPr>
          <w:rFonts w:ascii="Helvetica" w:hAnsi="Helvetica" w:cstheme="minorHAnsi"/>
          <w:b/>
          <w:color w:val="FF0000"/>
          <w:sz w:val="21"/>
          <w:szCs w:val="22"/>
        </w:rPr>
      </w:pPr>
    </w:p>
    <w:p w14:paraId="56F54722" w14:textId="5B18A054" w:rsidR="00B931A7" w:rsidRPr="00001621" w:rsidRDefault="00000608" w:rsidP="00001621">
      <w:pPr>
        <w:tabs>
          <w:tab w:val="left" w:pos="0"/>
        </w:tabs>
        <w:jc w:val="center"/>
        <w:rPr>
          <w:rFonts w:ascii="Helvetica" w:hAnsi="Helvetica" w:cs="Calibri"/>
          <w:b/>
          <w:sz w:val="21"/>
          <w:szCs w:val="22"/>
        </w:rPr>
      </w:pPr>
      <w:r w:rsidRPr="00001621">
        <w:rPr>
          <w:rFonts w:ascii="Helvetica" w:hAnsi="Helvetica" w:cs="Calibri"/>
          <w:b/>
          <w:sz w:val="21"/>
          <w:szCs w:val="22"/>
        </w:rPr>
        <w:t xml:space="preserve">[INSERT </w:t>
      </w:r>
      <w:r w:rsidR="00EC35D5" w:rsidRPr="00001621">
        <w:rPr>
          <w:rFonts w:ascii="Helvetica" w:hAnsi="Helvetica" w:cs="Calibri"/>
          <w:b/>
          <w:sz w:val="21"/>
          <w:szCs w:val="22"/>
        </w:rPr>
        <w:t xml:space="preserve">ENGLISH </w:t>
      </w:r>
      <w:r w:rsidRPr="00001621">
        <w:rPr>
          <w:rFonts w:ascii="Helvetica" w:hAnsi="Helvetica" w:cs="Calibri"/>
          <w:b/>
          <w:sz w:val="21"/>
          <w:szCs w:val="22"/>
        </w:rPr>
        <w:t xml:space="preserve">HOUSEHOLD SIZE AND INCOME CHART BELOW OR ATTACH PROJECT ADVERTISEMENT] </w:t>
      </w:r>
    </w:p>
    <w:sectPr w:rsidR="00B931A7" w:rsidRPr="00001621" w:rsidSect="00016F03">
      <w:headerReference w:type="default" r:id="rId8"/>
      <w:footerReference w:type="default" r:id="rId9"/>
      <w:endnotePr>
        <w:numFmt w:val="decimal"/>
      </w:endnotePr>
      <w:pgSz w:w="12240" w:h="15840" w:code="1"/>
      <w:pgMar w:top="720" w:right="1440" w:bottom="720" w:left="1440" w:header="0" w:footer="105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05400" w14:textId="77777777" w:rsidR="004F7E12" w:rsidRDefault="004F7E12">
      <w:r>
        <w:separator/>
      </w:r>
    </w:p>
  </w:endnote>
  <w:endnote w:type="continuationSeparator" w:id="0">
    <w:p w14:paraId="2AA7E779" w14:textId="77777777" w:rsidR="004F7E12" w:rsidRDefault="004F7E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333F9" w14:textId="77777777" w:rsidR="00B33440" w:rsidRDefault="00B33440" w:rsidP="007C50CC">
    <w:pPr>
      <w:pStyle w:val="Footer"/>
      <w:rPr>
        <w:rFonts w:ascii="Helvetica" w:hAnsi="Helvetica" w:cstheme="minorHAnsi"/>
        <w:noProof/>
        <w:sz w:val="20"/>
        <w:szCs w:val="20"/>
      </w:rPr>
    </w:pPr>
  </w:p>
  <w:p w14:paraId="195F249C" w14:textId="7A474371" w:rsidR="007C50CC" w:rsidRPr="00B33440" w:rsidRDefault="004B35D4" w:rsidP="007C50CC">
    <w:pPr>
      <w:pStyle w:val="Footer"/>
      <w:rPr>
        <w:rFonts w:ascii="Helvetica" w:hAnsi="Helvetica" w:cstheme="minorHAnsi"/>
        <w:sz w:val="20"/>
        <w:szCs w:val="20"/>
      </w:rPr>
    </w:pPr>
    <w:r w:rsidRPr="00B33440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6BC3276F" wp14:editId="0FD1C00E">
          <wp:simplePos x="0" y="0"/>
          <wp:positionH relativeFrom="column">
            <wp:posOffset>5358765</wp:posOffset>
          </wp:positionH>
          <wp:positionV relativeFrom="paragraph">
            <wp:posOffset>27940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C35D5" w:rsidRPr="00B33440">
      <w:rPr>
        <w:rFonts w:ascii="Helvetica" w:hAnsi="Helvetica" w:cstheme="minorHAnsi"/>
        <w:noProof/>
        <w:sz w:val="20"/>
        <w:szCs w:val="20"/>
      </w:rPr>
      <w:t xml:space="preserve">ENGLISH </w:t>
    </w:r>
    <w:r w:rsidR="00EC35D5" w:rsidRPr="00B33440">
      <w:rPr>
        <w:rFonts w:ascii="Helvetica" w:hAnsi="Helvetica" w:cstheme="minorHAnsi"/>
        <w:sz w:val="20"/>
        <w:szCs w:val="20"/>
      </w:rPr>
      <w:t xml:space="preserve">APPEAL </w:t>
    </w:r>
    <w:r w:rsidR="007C50CC" w:rsidRPr="00B33440">
      <w:rPr>
        <w:rFonts w:ascii="Helvetica" w:hAnsi="Helvetica" w:cstheme="minorHAnsi"/>
        <w:sz w:val="20"/>
        <w:szCs w:val="20"/>
      </w:rPr>
      <w:t>REJECTION NOTICE</w:t>
    </w:r>
  </w:p>
  <w:p w14:paraId="6E41E9F4" w14:textId="5525880E" w:rsidR="00016F03" w:rsidRPr="00B33440" w:rsidRDefault="00491A85" w:rsidP="00491A85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202</w:t>
    </w:r>
    <w:r w:rsidR="00791ECC">
      <w:rPr>
        <w:rFonts w:ascii="Helvetica" w:hAnsi="Helvetica" w:cstheme="minorHAnsi"/>
        <w:sz w:val="20"/>
        <w:szCs w:val="20"/>
      </w:rPr>
      <w:t>5</w:t>
    </w:r>
    <w:r w:rsidR="00281F1B" w:rsidRPr="00B33440">
      <w:rPr>
        <w:rFonts w:ascii="Helvetica" w:hAnsi="Helvetica" w:cstheme="minorHAnsi"/>
        <w:sz w:val="20"/>
        <w:szCs w:val="20"/>
      </w:rPr>
      <w:tab/>
    </w:r>
    <w:r w:rsidR="004B35D4" w:rsidRPr="00B33440">
      <w:rPr>
        <w:rFonts w:ascii="Helvetica" w:hAnsi="Helvetica" w:cstheme="minorHAnsi"/>
        <w:sz w:val="20"/>
        <w:szCs w:val="20"/>
      </w:rPr>
      <w:t xml:space="preserve">  </w:t>
    </w:r>
    <w:r w:rsidR="004B35D4" w:rsidRPr="00B33440">
      <w:rPr>
        <w:rFonts w:ascii="Helvetica" w:hAnsi="Helvetica" w:cstheme="minorHAnsi"/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11F8FC54" wp14:editId="267D460D">
          <wp:simplePos x="0" y="0"/>
          <wp:positionH relativeFrom="column">
            <wp:posOffset>5685155</wp:posOffset>
          </wp:positionH>
          <wp:positionV relativeFrom="paragraph">
            <wp:posOffset>-153035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A6D25" w:rsidRPr="00B33440">
      <w:rPr>
        <w:rFonts w:ascii="Helvetica" w:hAnsi="Helvetica" w:cstheme="minorHAnsi"/>
        <w:sz w:val="20"/>
        <w:szCs w:val="20"/>
      </w:rPr>
      <w:tab/>
    </w:r>
    <w:r w:rsidR="008801B3" w:rsidRPr="00B33440">
      <w:rPr>
        <w:rFonts w:ascii="Helvetica" w:hAnsi="Helvetica" w:cstheme="minorHAnsi"/>
        <w:noProof/>
        <w:sz w:val="20"/>
        <w:szCs w:val="20"/>
      </w:rPr>
      <w:softHyphen/>
    </w:r>
    <w:r w:rsidR="008801B3" w:rsidRPr="00B33440">
      <w:rPr>
        <w:rFonts w:ascii="Helvetica" w:hAnsi="Helvetica" w:cstheme="minorHAnsi"/>
        <w:noProof/>
        <w:sz w:val="20"/>
        <w:szCs w:val="20"/>
      </w:rPr>
      <w:softHyphen/>
    </w:r>
    <w:r w:rsidR="008801B3" w:rsidRPr="00B33440">
      <w:rPr>
        <w:rFonts w:ascii="Helvetica" w:hAnsi="Helvetica" w:cstheme="minorHAnsi"/>
        <w:noProof/>
        <w:sz w:val="20"/>
        <w:szCs w:val="20"/>
      </w:rPr>
      <w:softHyphen/>
    </w:r>
  </w:p>
  <w:p w14:paraId="71B9365D" w14:textId="54C0D90D" w:rsidR="00016F03" w:rsidRPr="00B33440" w:rsidRDefault="00016F03" w:rsidP="00016F03">
    <w:pPr>
      <w:pStyle w:val="Footer"/>
      <w:jc w:val="right"/>
      <w:rPr>
        <w:rFonts w:ascii="Helvetica" w:hAnsi="Helvetica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2E0A33" w14:textId="77777777" w:rsidR="004F7E12" w:rsidRDefault="004F7E12">
      <w:r>
        <w:separator/>
      </w:r>
    </w:p>
  </w:footnote>
  <w:footnote w:type="continuationSeparator" w:id="0">
    <w:p w14:paraId="0AB0DAD2" w14:textId="77777777" w:rsidR="004F7E12" w:rsidRDefault="004F7E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7C9DC" w14:textId="77777777" w:rsidR="008E441A" w:rsidRDefault="008E441A" w:rsidP="008E441A">
    <w:pPr>
      <w:widowControl/>
      <w:jc w:val="center"/>
      <w:rPr>
        <w:rFonts w:asciiTheme="minorHAnsi" w:hAnsiTheme="minorHAnsi" w:cstheme="minorHAnsi"/>
        <w:b/>
        <w:bCs/>
        <w:szCs w:val="22"/>
        <w:highlight w:val="yellow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A3093"/>
    <w:multiLevelType w:val="hybridMultilevel"/>
    <w:tmpl w:val="4DE6C5CE"/>
    <w:lvl w:ilvl="0" w:tplc="0D12A82E">
      <w:start w:val="1"/>
      <w:numFmt w:val="bullet"/>
      <w:lvlText w:val="*"/>
      <w:lvlJc w:val="left"/>
      <w:pPr>
        <w:ind w:left="360" w:hanging="360"/>
      </w:pPr>
      <w:rPr>
        <w:rFonts w:ascii="Wingdings 2" w:hAnsi="Wingdings 2" w:hint="default"/>
        <w:sz w:val="44"/>
        <w:szCs w:val="4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74059F"/>
    <w:multiLevelType w:val="hybridMultilevel"/>
    <w:tmpl w:val="B824E0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213576">
    <w:abstractNumId w:val="2"/>
  </w:num>
  <w:num w:numId="2" w16cid:durableId="133060990">
    <w:abstractNumId w:val="0"/>
  </w:num>
  <w:num w:numId="3" w16cid:durableId="17033561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27BD"/>
    <w:rsid w:val="00000608"/>
    <w:rsid w:val="00001621"/>
    <w:rsid w:val="00015CAB"/>
    <w:rsid w:val="00016F03"/>
    <w:rsid w:val="00024A75"/>
    <w:rsid w:val="00027458"/>
    <w:rsid w:val="00035CD5"/>
    <w:rsid w:val="00066CAF"/>
    <w:rsid w:val="00074CEF"/>
    <w:rsid w:val="00082085"/>
    <w:rsid w:val="000966B5"/>
    <w:rsid w:val="000A24A8"/>
    <w:rsid w:val="000B48D9"/>
    <w:rsid w:val="000B4A32"/>
    <w:rsid w:val="000C6D8A"/>
    <w:rsid w:val="000C756E"/>
    <w:rsid w:val="000D5317"/>
    <w:rsid w:val="000F30EC"/>
    <w:rsid w:val="0010414A"/>
    <w:rsid w:val="00117426"/>
    <w:rsid w:val="0013181D"/>
    <w:rsid w:val="00133286"/>
    <w:rsid w:val="00163CC5"/>
    <w:rsid w:val="00170791"/>
    <w:rsid w:val="00170A69"/>
    <w:rsid w:val="00175FEF"/>
    <w:rsid w:val="00180A05"/>
    <w:rsid w:val="00185848"/>
    <w:rsid w:val="001B0521"/>
    <w:rsid w:val="001C7553"/>
    <w:rsid w:val="001D0019"/>
    <w:rsid w:val="001E4FB9"/>
    <w:rsid w:val="001F7B10"/>
    <w:rsid w:val="0021541F"/>
    <w:rsid w:val="002361F4"/>
    <w:rsid w:val="00242184"/>
    <w:rsid w:val="00252FE9"/>
    <w:rsid w:val="0026320B"/>
    <w:rsid w:val="00267C65"/>
    <w:rsid w:val="00274229"/>
    <w:rsid w:val="00274DCB"/>
    <w:rsid w:val="00281F1B"/>
    <w:rsid w:val="00290828"/>
    <w:rsid w:val="00295DDC"/>
    <w:rsid w:val="002A4249"/>
    <w:rsid w:val="002C4112"/>
    <w:rsid w:val="002D6390"/>
    <w:rsid w:val="002D7D28"/>
    <w:rsid w:val="002F09E6"/>
    <w:rsid w:val="00307A61"/>
    <w:rsid w:val="0031645A"/>
    <w:rsid w:val="00327848"/>
    <w:rsid w:val="00334BF6"/>
    <w:rsid w:val="00337094"/>
    <w:rsid w:val="00340EC3"/>
    <w:rsid w:val="00360353"/>
    <w:rsid w:val="003C107A"/>
    <w:rsid w:val="003C1FB9"/>
    <w:rsid w:val="003E1C30"/>
    <w:rsid w:val="003E54BD"/>
    <w:rsid w:val="003F384C"/>
    <w:rsid w:val="003F4A2C"/>
    <w:rsid w:val="00435D13"/>
    <w:rsid w:val="00486625"/>
    <w:rsid w:val="00491A85"/>
    <w:rsid w:val="004A6851"/>
    <w:rsid w:val="004A6C9D"/>
    <w:rsid w:val="004B06E6"/>
    <w:rsid w:val="004B35D4"/>
    <w:rsid w:val="004B790C"/>
    <w:rsid w:val="004C54A1"/>
    <w:rsid w:val="004E260D"/>
    <w:rsid w:val="004F7E12"/>
    <w:rsid w:val="00512260"/>
    <w:rsid w:val="00550549"/>
    <w:rsid w:val="0056569A"/>
    <w:rsid w:val="00583780"/>
    <w:rsid w:val="005A37F1"/>
    <w:rsid w:val="005C3A23"/>
    <w:rsid w:val="006240E5"/>
    <w:rsid w:val="00645CA9"/>
    <w:rsid w:val="006472FA"/>
    <w:rsid w:val="00682DEE"/>
    <w:rsid w:val="006A3965"/>
    <w:rsid w:val="006B5140"/>
    <w:rsid w:val="006D0A6B"/>
    <w:rsid w:val="006D30F8"/>
    <w:rsid w:val="006F1142"/>
    <w:rsid w:val="007013C0"/>
    <w:rsid w:val="00742A5A"/>
    <w:rsid w:val="0077124E"/>
    <w:rsid w:val="007735F0"/>
    <w:rsid w:val="007827BD"/>
    <w:rsid w:val="00791ECC"/>
    <w:rsid w:val="00792A82"/>
    <w:rsid w:val="007B531F"/>
    <w:rsid w:val="007B7282"/>
    <w:rsid w:val="007C50CC"/>
    <w:rsid w:val="007D5E1B"/>
    <w:rsid w:val="007F7C34"/>
    <w:rsid w:val="00811A1D"/>
    <w:rsid w:val="00817FD6"/>
    <w:rsid w:val="00827CDE"/>
    <w:rsid w:val="00855291"/>
    <w:rsid w:val="008555C1"/>
    <w:rsid w:val="00861B11"/>
    <w:rsid w:val="008801B3"/>
    <w:rsid w:val="00893286"/>
    <w:rsid w:val="008A0537"/>
    <w:rsid w:val="008A6D25"/>
    <w:rsid w:val="008B323D"/>
    <w:rsid w:val="008E441A"/>
    <w:rsid w:val="00904A75"/>
    <w:rsid w:val="00943439"/>
    <w:rsid w:val="00961300"/>
    <w:rsid w:val="00972585"/>
    <w:rsid w:val="009822A1"/>
    <w:rsid w:val="00986EFE"/>
    <w:rsid w:val="009A66DA"/>
    <w:rsid w:val="009E47D3"/>
    <w:rsid w:val="00A12742"/>
    <w:rsid w:val="00A35808"/>
    <w:rsid w:val="00A81716"/>
    <w:rsid w:val="00A81CE5"/>
    <w:rsid w:val="00AB5601"/>
    <w:rsid w:val="00AC0416"/>
    <w:rsid w:val="00AE77FE"/>
    <w:rsid w:val="00AF1ABE"/>
    <w:rsid w:val="00B04A5D"/>
    <w:rsid w:val="00B22781"/>
    <w:rsid w:val="00B26ACA"/>
    <w:rsid w:val="00B33440"/>
    <w:rsid w:val="00B512CB"/>
    <w:rsid w:val="00B931A7"/>
    <w:rsid w:val="00C13DE3"/>
    <w:rsid w:val="00C50457"/>
    <w:rsid w:val="00C813C2"/>
    <w:rsid w:val="00CA4CE0"/>
    <w:rsid w:val="00CA6D5E"/>
    <w:rsid w:val="00CB3976"/>
    <w:rsid w:val="00CB4B5B"/>
    <w:rsid w:val="00CC73E4"/>
    <w:rsid w:val="00CE3709"/>
    <w:rsid w:val="00D32CEC"/>
    <w:rsid w:val="00D435AA"/>
    <w:rsid w:val="00D60B5A"/>
    <w:rsid w:val="00D6621D"/>
    <w:rsid w:val="00D80874"/>
    <w:rsid w:val="00D86C61"/>
    <w:rsid w:val="00DA79D1"/>
    <w:rsid w:val="00DC1069"/>
    <w:rsid w:val="00DC12D9"/>
    <w:rsid w:val="00DF1795"/>
    <w:rsid w:val="00E07366"/>
    <w:rsid w:val="00E84DC4"/>
    <w:rsid w:val="00E86D74"/>
    <w:rsid w:val="00E9080A"/>
    <w:rsid w:val="00E918F5"/>
    <w:rsid w:val="00EB770C"/>
    <w:rsid w:val="00EC1FC5"/>
    <w:rsid w:val="00EC35D5"/>
    <w:rsid w:val="00ED03CD"/>
    <w:rsid w:val="00ED3054"/>
    <w:rsid w:val="00ED5002"/>
    <w:rsid w:val="00EE0AE9"/>
    <w:rsid w:val="00F04C93"/>
    <w:rsid w:val="00F11C74"/>
    <w:rsid w:val="00F12C38"/>
    <w:rsid w:val="00F768B7"/>
    <w:rsid w:val="00F812F9"/>
    <w:rsid w:val="00F8671B"/>
    <w:rsid w:val="00FA2EDD"/>
    <w:rsid w:val="00FB0782"/>
    <w:rsid w:val="00FE574C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50DF689A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337094"/>
    <w:rPr>
      <w:sz w:val="16"/>
      <w:szCs w:val="16"/>
    </w:rPr>
  </w:style>
  <w:style w:type="paragraph" w:styleId="CommentText">
    <w:name w:val="annotation text"/>
    <w:basedOn w:val="Normal"/>
    <w:link w:val="CommentTextChar"/>
    <w:rsid w:val="0033709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37094"/>
  </w:style>
  <w:style w:type="paragraph" w:styleId="CommentSubject">
    <w:name w:val="annotation subject"/>
    <w:basedOn w:val="CommentText"/>
    <w:next w:val="CommentText"/>
    <w:link w:val="CommentSubjectChar"/>
    <w:rsid w:val="00337094"/>
    <w:rPr>
      <w:b/>
      <w:bCs/>
    </w:rPr>
  </w:style>
  <w:style w:type="character" w:customStyle="1" w:styleId="CommentSubjectChar">
    <w:name w:val="Comment Subject Char"/>
    <w:link w:val="CommentSubject"/>
    <w:rsid w:val="00337094"/>
    <w:rPr>
      <w:b/>
      <w:bCs/>
    </w:rPr>
  </w:style>
  <w:style w:type="paragraph" w:styleId="Revision">
    <w:name w:val="Revision"/>
    <w:hidden/>
    <w:uiPriority w:val="99"/>
    <w:semiHidden/>
    <w:rsid w:val="0031645A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307A61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7735F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735F0"/>
  </w:style>
  <w:style w:type="character" w:customStyle="1" w:styleId="FooterChar">
    <w:name w:val="Footer Char"/>
    <w:basedOn w:val="DefaultParagraphFont"/>
    <w:link w:val="Footer"/>
    <w:rsid w:val="00491A85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3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A64A5-BD5D-49DD-9B0A-D5B52AF34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Josephine Logozzo</dc:creator>
  <cp:lastModifiedBy>Max Levine</cp:lastModifiedBy>
  <cp:revision>11</cp:revision>
  <cp:lastPrinted>2008-04-02T16:01:00Z</cp:lastPrinted>
  <dcterms:created xsi:type="dcterms:W3CDTF">2018-06-26T16:43:00Z</dcterms:created>
  <dcterms:modified xsi:type="dcterms:W3CDTF">2025-02-10T20:15:00Z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