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14" w:rsidRPr="00E023A4" w:rsidRDefault="00E42114" w:rsidP="00E42114">
      <w:pPr>
        <w:pStyle w:val="BodyText"/>
        <w:ind w:right="2"/>
        <w:jc w:val="center"/>
        <w:rPr>
          <w:rFonts w:cs="Arial"/>
          <w:b/>
          <w:color w:val="0000FF"/>
          <w:spacing w:val="-1"/>
          <w:sz w:val="28"/>
          <w:szCs w:val="28"/>
        </w:rPr>
      </w:pPr>
      <w:r w:rsidRPr="00E023A4">
        <w:rPr>
          <w:rFonts w:cs="Arial"/>
          <w:b/>
          <w:color w:val="0000FF"/>
          <w:spacing w:val="-1"/>
          <w:sz w:val="28"/>
          <w:szCs w:val="28"/>
        </w:rPr>
        <w:t>(PLEASE TYPE ON CPA’S LETTERHEAD)</w:t>
      </w:r>
    </w:p>
    <w:p w:rsidR="00E42114" w:rsidRPr="0025367B" w:rsidRDefault="00E42114" w:rsidP="00E42114">
      <w:pPr>
        <w:pStyle w:val="BodyText"/>
        <w:tabs>
          <w:tab w:val="left" w:pos="9379"/>
        </w:tabs>
        <w:ind w:right="2"/>
        <w:rPr>
          <w:rFonts w:cs="Arial"/>
        </w:rPr>
      </w:pPr>
    </w:p>
    <w:p w:rsidR="00E42114" w:rsidRDefault="00E42114" w:rsidP="00E42114">
      <w:pPr>
        <w:pStyle w:val="BodyText"/>
        <w:ind w:right="2"/>
        <w:rPr>
          <w:rFonts w:cs="Arial"/>
          <w:spacing w:val="-1"/>
        </w:rPr>
      </w:pPr>
      <w:r>
        <w:rPr>
          <w:rFonts w:cs="Arial"/>
          <w:spacing w:val="-1"/>
        </w:rPr>
        <w:t>New York City Department of Housing Preservation &amp; Development</w:t>
      </w:r>
    </w:p>
    <w:p w:rsidR="00E42114" w:rsidRPr="00E42114" w:rsidRDefault="00E42114" w:rsidP="00E42114">
      <w:pPr>
        <w:pStyle w:val="BodyText"/>
        <w:ind w:right="2"/>
        <w:rPr>
          <w:rFonts w:cs="Arial"/>
          <w:spacing w:val="-1"/>
        </w:rPr>
      </w:pPr>
      <w:r w:rsidRPr="00E42114">
        <w:rPr>
          <w:rFonts w:cs="Arial"/>
          <w:spacing w:val="-1"/>
        </w:rPr>
        <w:t>Office of Development</w:t>
      </w:r>
    </w:p>
    <w:p w:rsidR="00E42114" w:rsidRPr="00E42114" w:rsidRDefault="00E42114" w:rsidP="00E42114">
      <w:pPr>
        <w:pStyle w:val="BodyText"/>
        <w:ind w:right="2"/>
        <w:rPr>
          <w:rFonts w:cs="Arial"/>
          <w:spacing w:val="-1"/>
        </w:rPr>
      </w:pPr>
      <w:r w:rsidRPr="00E42114">
        <w:rPr>
          <w:rFonts w:cs="Arial"/>
          <w:spacing w:val="-1"/>
        </w:rPr>
        <w:t>Division of Housing Incentives/J-51 Program</w:t>
      </w:r>
    </w:p>
    <w:p w:rsidR="00E42114" w:rsidRPr="00E42114" w:rsidRDefault="00E42114" w:rsidP="00E42114">
      <w:pPr>
        <w:pStyle w:val="BodyText"/>
        <w:ind w:right="2"/>
        <w:rPr>
          <w:rFonts w:cs="Arial"/>
          <w:spacing w:val="-1"/>
        </w:rPr>
      </w:pPr>
      <w:r w:rsidRPr="00E42114">
        <w:rPr>
          <w:rFonts w:cs="Arial"/>
          <w:spacing w:val="-1"/>
        </w:rPr>
        <w:t>100 Gold Street</w:t>
      </w:r>
    </w:p>
    <w:p w:rsidR="00E42114" w:rsidRDefault="00E42114" w:rsidP="00E42114">
      <w:pPr>
        <w:pStyle w:val="BodyText"/>
        <w:ind w:right="2"/>
        <w:rPr>
          <w:rFonts w:cs="Arial"/>
          <w:spacing w:val="-1"/>
        </w:rPr>
      </w:pPr>
      <w:r w:rsidRPr="00E42114">
        <w:rPr>
          <w:rFonts w:cs="Arial"/>
          <w:spacing w:val="-1"/>
        </w:rPr>
        <w:t>New York, N.Y. 10038</w:t>
      </w:r>
    </w:p>
    <w:p w:rsidR="00E42114" w:rsidRDefault="00E42114" w:rsidP="0025367B">
      <w:pPr>
        <w:pStyle w:val="BodyText"/>
        <w:ind w:right="2"/>
        <w:jc w:val="center"/>
        <w:rPr>
          <w:rFonts w:cs="Arial"/>
          <w:spacing w:val="-1"/>
        </w:rPr>
      </w:pPr>
    </w:p>
    <w:p w:rsidR="000C4552" w:rsidRPr="005A1114" w:rsidRDefault="000C4552" w:rsidP="0025367B">
      <w:pPr>
        <w:pStyle w:val="BodyText"/>
        <w:ind w:right="2"/>
        <w:jc w:val="center"/>
        <w:rPr>
          <w:rFonts w:cs="Arial"/>
          <w:spacing w:val="-1"/>
          <w:u w:val="single"/>
        </w:rPr>
      </w:pPr>
      <w:r w:rsidRPr="005A1114">
        <w:rPr>
          <w:rFonts w:cs="Arial"/>
          <w:spacing w:val="-1"/>
          <w:u w:val="single"/>
        </w:rPr>
        <w:t xml:space="preserve">INDEPENDENT ACCOUNTANT’S REPORT ON APPLYING AGREED-UPON PROCEDURES </w:t>
      </w:r>
    </w:p>
    <w:p w:rsidR="00666A96" w:rsidRPr="0025367B" w:rsidRDefault="00666A96" w:rsidP="0025367B">
      <w:pPr>
        <w:ind w:right="2"/>
        <w:rPr>
          <w:rFonts w:ascii="Arial" w:hAnsi="Arial" w:cs="Arial"/>
        </w:rPr>
      </w:pPr>
    </w:p>
    <w:p w:rsidR="00666A96" w:rsidRPr="0025367B" w:rsidRDefault="00666A96" w:rsidP="0025367B">
      <w:pPr>
        <w:ind w:right="2"/>
        <w:rPr>
          <w:rFonts w:ascii="Arial" w:hAnsi="Arial" w:cs="Arial"/>
        </w:rPr>
      </w:pPr>
    </w:p>
    <w:p w:rsidR="006A31A0" w:rsidRPr="0025367B" w:rsidRDefault="00895D9C" w:rsidP="0000498A">
      <w:pPr>
        <w:pStyle w:val="BodyText"/>
        <w:tabs>
          <w:tab w:val="left" w:pos="7500"/>
          <w:tab w:val="left" w:pos="9420"/>
        </w:tabs>
        <w:ind w:left="5040" w:right="2"/>
        <w:jc w:val="both"/>
        <w:rPr>
          <w:rFonts w:cs="Arial"/>
          <w:w w:val="73"/>
          <w:u w:val="single" w:color="000000"/>
        </w:rPr>
      </w:pPr>
      <w:r w:rsidRPr="0025367B">
        <w:rPr>
          <w:rFonts w:cs="Arial"/>
          <w:spacing w:val="-1"/>
        </w:rPr>
        <w:t>ADDRESS</w:t>
      </w:r>
      <w:r w:rsidRPr="0025367B">
        <w:rPr>
          <w:rFonts w:cs="Arial"/>
        </w:rPr>
        <w:t xml:space="preserve">: </w:t>
      </w:r>
      <w:r w:rsidRPr="0025367B">
        <w:rPr>
          <w:rFonts w:cs="Arial"/>
          <w:spacing w:val="3"/>
        </w:rPr>
        <w:t xml:space="preserve"> </w:t>
      </w:r>
      <w:r w:rsidRPr="0025367B">
        <w:rPr>
          <w:rFonts w:cs="Arial"/>
          <w:u w:val="single" w:color="000000"/>
        </w:rPr>
        <w:t xml:space="preserve"> </w:t>
      </w:r>
      <w:r w:rsidRPr="0025367B">
        <w:rPr>
          <w:rFonts w:cs="Arial"/>
          <w:u w:val="single" w:color="000000"/>
        </w:rPr>
        <w:tab/>
      </w:r>
    </w:p>
    <w:p w:rsidR="006A31A0" w:rsidRPr="0025367B" w:rsidRDefault="00895D9C" w:rsidP="0000498A">
      <w:pPr>
        <w:pStyle w:val="BodyText"/>
        <w:tabs>
          <w:tab w:val="left" w:pos="7500"/>
          <w:tab w:val="left" w:pos="9420"/>
        </w:tabs>
        <w:ind w:left="5040" w:right="2"/>
        <w:jc w:val="both"/>
        <w:rPr>
          <w:rFonts w:cs="Arial"/>
          <w:u w:val="single" w:color="000000"/>
        </w:rPr>
      </w:pPr>
      <w:r w:rsidRPr="0025367B">
        <w:rPr>
          <w:rFonts w:cs="Arial"/>
          <w:spacing w:val="-1"/>
        </w:rPr>
        <w:t>B</w:t>
      </w:r>
      <w:r w:rsidRPr="0025367B">
        <w:rPr>
          <w:rFonts w:cs="Arial"/>
          <w:spacing w:val="1"/>
        </w:rPr>
        <w:t>O</w:t>
      </w:r>
      <w:r w:rsidRPr="0025367B">
        <w:rPr>
          <w:rFonts w:cs="Arial"/>
          <w:spacing w:val="-1"/>
        </w:rPr>
        <w:t>R</w:t>
      </w:r>
      <w:r w:rsidRPr="0025367B">
        <w:rPr>
          <w:rFonts w:cs="Arial"/>
          <w:spacing w:val="1"/>
        </w:rPr>
        <w:t>O</w:t>
      </w:r>
      <w:r w:rsidRPr="0025367B">
        <w:rPr>
          <w:rFonts w:cs="Arial"/>
          <w:spacing w:val="-4"/>
        </w:rPr>
        <w:t>U</w:t>
      </w:r>
      <w:r w:rsidRPr="0025367B">
        <w:rPr>
          <w:rFonts w:cs="Arial"/>
          <w:spacing w:val="1"/>
        </w:rPr>
        <w:t>G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</w:rPr>
        <w:t>: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u w:val="single" w:color="000000"/>
        </w:rPr>
        <w:t xml:space="preserve"> </w:t>
      </w:r>
      <w:r w:rsidRPr="0025367B">
        <w:rPr>
          <w:rFonts w:cs="Arial"/>
          <w:u w:val="single" w:color="000000"/>
        </w:rPr>
        <w:tab/>
      </w:r>
      <w:r w:rsidRPr="0025367B">
        <w:rPr>
          <w:rFonts w:cs="Arial"/>
          <w:u w:val="single" w:color="000000"/>
        </w:rPr>
        <w:tab/>
      </w:r>
    </w:p>
    <w:p w:rsidR="006A31A0" w:rsidRPr="0025367B" w:rsidRDefault="00895D9C" w:rsidP="0000498A">
      <w:pPr>
        <w:pStyle w:val="BodyText"/>
        <w:tabs>
          <w:tab w:val="left" w:pos="7500"/>
          <w:tab w:val="left" w:pos="9420"/>
        </w:tabs>
        <w:ind w:left="5040" w:right="2"/>
        <w:jc w:val="both"/>
        <w:rPr>
          <w:rFonts w:cs="Arial"/>
          <w:w w:val="58"/>
          <w:u w:val="single" w:color="000000"/>
        </w:rPr>
      </w:pPr>
      <w:bookmarkStart w:id="0" w:name="_GoBack"/>
      <w:bookmarkEnd w:id="0"/>
      <w:r w:rsidRPr="0025367B">
        <w:rPr>
          <w:rFonts w:cs="Arial"/>
          <w:spacing w:val="-1"/>
        </w:rPr>
        <w:t>BL</w:t>
      </w:r>
      <w:r w:rsidRPr="0025367B">
        <w:rPr>
          <w:rFonts w:cs="Arial"/>
          <w:spacing w:val="1"/>
        </w:rPr>
        <w:t>O</w:t>
      </w:r>
      <w:r w:rsidRPr="0025367B">
        <w:rPr>
          <w:rFonts w:cs="Arial"/>
          <w:spacing w:val="-1"/>
        </w:rPr>
        <w:t>CK</w:t>
      </w:r>
      <w:r w:rsidRPr="0025367B">
        <w:rPr>
          <w:rFonts w:cs="Arial"/>
        </w:rPr>
        <w:t>:</w:t>
      </w:r>
      <w:r w:rsidRPr="0025367B">
        <w:rPr>
          <w:rFonts w:cs="Arial"/>
          <w:u w:val="single" w:color="000000"/>
        </w:rPr>
        <w:tab/>
      </w:r>
      <w:r w:rsidR="006A31A0" w:rsidRPr="0025367B">
        <w:rPr>
          <w:rFonts w:cs="Arial"/>
          <w:u w:val="single" w:color="000000"/>
        </w:rPr>
        <w:t xml:space="preserve"> </w:t>
      </w:r>
      <w:r w:rsidRPr="0025367B">
        <w:rPr>
          <w:rFonts w:cs="Arial"/>
          <w:spacing w:val="-1"/>
        </w:rPr>
        <w:t>L</w:t>
      </w:r>
      <w:r w:rsidRPr="0025367B">
        <w:rPr>
          <w:rFonts w:cs="Arial"/>
          <w:spacing w:val="-2"/>
        </w:rPr>
        <w:t>O</w:t>
      </w:r>
      <w:r w:rsidRPr="0025367B">
        <w:rPr>
          <w:rFonts w:cs="Arial"/>
          <w:spacing w:val="2"/>
        </w:rPr>
        <w:t>T</w:t>
      </w:r>
      <w:r w:rsidRPr="0025367B">
        <w:rPr>
          <w:rFonts w:cs="Arial"/>
        </w:rPr>
        <w:t>: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  <w:u w:val="single" w:color="000000"/>
        </w:rPr>
        <w:t xml:space="preserve"> </w:t>
      </w:r>
      <w:r w:rsidRPr="0025367B">
        <w:rPr>
          <w:rFonts w:cs="Arial"/>
          <w:u w:val="single" w:color="000000"/>
        </w:rPr>
        <w:tab/>
      </w:r>
    </w:p>
    <w:p w:rsidR="00666A96" w:rsidRPr="0025367B" w:rsidRDefault="00895D9C" w:rsidP="0000498A">
      <w:pPr>
        <w:pStyle w:val="BodyText"/>
        <w:tabs>
          <w:tab w:val="left" w:pos="7500"/>
          <w:tab w:val="left" w:pos="9420"/>
        </w:tabs>
        <w:ind w:left="5040" w:right="2"/>
        <w:jc w:val="both"/>
        <w:rPr>
          <w:rFonts w:cs="Arial"/>
        </w:rPr>
      </w:pPr>
      <w:r w:rsidRPr="0025367B">
        <w:rPr>
          <w:rFonts w:cs="Arial"/>
        </w:rPr>
        <w:t>J</w:t>
      </w:r>
      <w:r w:rsidRPr="0025367B">
        <w:rPr>
          <w:rFonts w:cs="Arial"/>
          <w:spacing w:val="1"/>
        </w:rPr>
        <w:t>-</w:t>
      </w:r>
      <w:r w:rsidRPr="0025367B">
        <w:rPr>
          <w:rFonts w:cs="Arial"/>
          <w:spacing w:val="-1"/>
        </w:rPr>
        <w:t>5</w:t>
      </w:r>
      <w:r w:rsidRPr="0025367B">
        <w:rPr>
          <w:rFonts w:cs="Arial"/>
        </w:rPr>
        <w:t>1</w:t>
      </w:r>
      <w:r w:rsidRPr="0025367B">
        <w:rPr>
          <w:rFonts w:cs="Arial"/>
          <w:spacing w:val="-2"/>
        </w:rPr>
        <w:t xml:space="preserve"> </w:t>
      </w:r>
      <w:r w:rsidR="003929F1" w:rsidRPr="0025367B">
        <w:rPr>
          <w:rFonts w:cs="Arial"/>
          <w:spacing w:val="-1"/>
        </w:rPr>
        <w:t>Docket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spacing w:val="-1"/>
        </w:rPr>
        <w:t>No</w:t>
      </w:r>
      <w:r w:rsidRPr="0025367B">
        <w:rPr>
          <w:rFonts w:cs="Arial"/>
          <w:spacing w:val="-2"/>
        </w:rPr>
        <w:t>.</w:t>
      </w:r>
      <w:r w:rsidRPr="0025367B">
        <w:rPr>
          <w:rFonts w:cs="Arial"/>
        </w:rPr>
        <w:t>: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u w:val="single" w:color="000000"/>
        </w:rPr>
        <w:t xml:space="preserve"> </w:t>
      </w:r>
      <w:r w:rsidRPr="0025367B">
        <w:rPr>
          <w:rFonts w:cs="Arial"/>
          <w:u w:val="single" w:color="000000"/>
        </w:rPr>
        <w:tab/>
      </w:r>
    </w:p>
    <w:p w:rsidR="00486E2C" w:rsidRPr="0025367B" w:rsidRDefault="00486E2C" w:rsidP="0025367B">
      <w:pPr>
        <w:ind w:right="2"/>
        <w:rPr>
          <w:rFonts w:ascii="Arial" w:hAnsi="Arial" w:cs="Arial"/>
        </w:rPr>
      </w:pPr>
    </w:p>
    <w:p w:rsidR="000C4552" w:rsidRPr="0025367B" w:rsidRDefault="000C4552" w:rsidP="0025367B">
      <w:pPr>
        <w:pStyle w:val="BodyText"/>
        <w:tabs>
          <w:tab w:val="left" w:pos="9379"/>
        </w:tabs>
        <w:ind w:right="2"/>
        <w:rPr>
          <w:rFonts w:cs="Arial"/>
        </w:rPr>
      </w:pPr>
    </w:p>
    <w:p w:rsidR="00702F16" w:rsidRPr="0025367B" w:rsidRDefault="00895D9C" w:rsidP="0025367B">
      <w:pPr>
        <w:pStyle w:val="BodyText"/>
        <w:ind w:right="2"/>
        <w:jc w:val="both"/>
        <w:rPr>
          <w:rFonts w:cs="Arial"/>
          <w:spacing w:val="1"/>
        </w:rPr>
      </w:pPr>
      <w:r w:rsidRPr="0025367B">
        <w:rPr>
          <w:rFonts w:cs="Arial"/>
        </w:rPr>
        <w:t>I</w:t>
      </w:r>
      <w:r w:rsidRPr="0025367B">
        <w:rPr>
          <w:rFonts w:cs="Arial"/>
          <w:spacing w:val="-1"/>
        </w:rPr>
        <w:t xml:space="preserve"> </w:t>
      </w:r>
      <w:r w:rsidRPr="00924E49">
        <w:rPr>
          <w:rFonts w:cs="Arial"/>
          <w:color w:val="0000FF"/>
          <w:spacing w:val="1"/>
        </w:rPr>
        <w:t>(</w:t>
      </w:r>
      <w:r w:rsidRPr="00924E49">
        <w:rPr>
          <w:rFonts w:cs="Arial"/>
          <w:color w:val="0000FF"/>
          <w:spacing w:val="-4"/>
        </w:rPr>
        <w:t>w</w:t>
      </w:r>
      <w:r w:rsidRPr="00924E49">
        <w:rPr>
          <w:rFonts w:cs="Arial"/>
          <w:color w:val="0000FF"/>
          <w:spacing w:val="-1"/>
        </w:rPr>
        <w:t>e</w:t>
      </w:r>
      <w:r w:rsidRPr="00924E49">
        <w:rPr>
          <w:rFonts w:cs="Arial"/>
          <w:color w:val="0000FF"/>
        </w:rPr>
        <w:t>)</w:t>
      </w:r>
      <w:r w:rsidRPr="00924E49">
        <w:rPr>
          <w:rFonts w:cs="Arial"/>
          <w:color w:val="0000FF"/>
          <w:spacing w:val="2"/>
        </w:rPr>
        <w:t xml:space="preserve"> </w:t>
      </w:r>
      <w:r w:rsidRPr="0025367B">
        <w:rPr>
          <w:rFonts w:cs="Arial"/>
          <w:spacing w:val="-1"/>
        </w:rPr>
        <w:t>ha</w:t>
      </w:r>
      <w:r w:rsidRPr="0025367B">
        <w:rPr>
          <w:rFonts w:cs="Arial"/>
          <w:spacing w:val="-3"/>
        </w:rPr>
        <w:t>v</w:t>
      </w:r>
      <w:r w:rsidRPr="0025367B">
        <w:rPr>
          <w:rFonts w:cs="Arial"/>
        </w:rPr>
        <w:t>e</w:t>
      </w:r>
      <w:r w:rsidR="006F4D73" w:rsidRPr="0025367B">
        <w:rPr>
          <w:rFonts w:cs="Arial"/>
          <w:spacing w:val="1"/>
        </w:rPr>
        <w:t xml:space="preserve"> performed the procedures enumerated below on</w:t>
      </w:r>
      <w:r w:rsidRPr="0025367B">
        <w:rPr>
          <w:rFonts w:cs="Arial"/>
          <w:spacing w:val="1"/>
        </w:rPr>
        <w:t xml:space="preserve"> t</w:t>
      </w:r>
      <w:r w:rsidRPr="0025367B">
        <w:rPr>
          <w:rFonts w:cs="Arial"/>
          <w:spacing w:val="-3"/>
        </w:rPr>
        <w:t>h</w:t>
      </w:r>
      <w:r w:rsidRPr="0025367B">
        <w:rPr>
          <w:rFonts w:cs="Arial"/>
        </w:rPr>
        <w:t>e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F</w:t>
      </w:r>
      <w:r w:rsidRPr="0025367B">
        <w:rPr>
          <w:rFonts w:cs="Arial"/>
          <w:spacing w:val="-3"/>
        </w:rPr>
        <w:t>o</w:t>
      </w:r>
      <w:r w:rsidRPr="0025367B">
        <w:rPr>
          <w:rFonts w:cs="Arial"/>
          <w:spacing w:val="1"/>
        </w:rPr>
        <w:t>r</w:t>
      </w:r>
      <w:r w:rsidRPr="0025367B">
        <w:rPr>
          <w:rFonts w:cs="Arial"/>
        </w:rPr>
        <w:t>m J</w:t>
      </w:r>
      <w:r w:rsidRPr="0025367B">
        <w:rPr>
          <w:rFonts w:cs="Arial"/>
          <w:spacing w:val="1"/>
        </w:rPr>
        <w:t>-</w:t>
      </w:r>
      <w:r w:rsidRPr="0025367B">
        <w:rPr>
          <w:rFonts w:cs="Arial"/>
          <w:spacing w:val="-3"/>
        </w:rPr>
        <w:t>2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spacing w:val="-4"/>
        </w:rPr>
        <w:t>w</w:t>
      </w:r>
      <w:r w:rsidRPr="0025367B">
        <w:rPr>
          <w:rFonts w:cs="Arial"/>
          <w:spacing w:val="-1"/>
        </w:rPr>
        <w:t>hi</w:t>
      </w:r>
      <w:r w:rsidRPr="0025367B">
        <w:rPr>
          <w:rFonts w:cs="Arial"/>
        </w:rPr>
        <w:t>ch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</w:rPr>
        <w:t>s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pa</w:t>
      </w:r>
      <w:r w:rsidRPr="0025367B">
        <w:rPr>
          <w:rFonts w:cs="Arial"/>
          <w:spacing w:val="-2"/>
        </w:rPr>
        <w:t>r</w:t>
      </w:r>
      <w:r w:rsidRPr="0025367B">
        <w:rPr>
          <w:rFonts w:cs="Arial"/>
        </w:rPr>
        <w:t>t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spacing w:val="-3"/>
        </w:rPr>
        <w:t>o</w:t>
      </w:r>
      <w:r w:rsidRPr="0025367B">
        <w:rPr>
          <w:rFonts w:cs="Arial"/>
        </w:rPr>
        <w:t>f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spacing w:val="-3"/>
        </w:rPr>
        <w:t>a</w:t>
      </w:r>
      <w:r w:rsidRPr="0025367B">
        <w:rPr>
          <w:rFonts w:cs="Arial"/>
        </w:rPr>
        <w:t>n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appli</w:t>
      </w:r>
      <w:r w:rsidRPr="0025367B">
        <w:rPr>
          <w:rFonts w:cs="Arial"/>
        </w:rPr>
        <w:t>c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io</w:t>
      </w:r>
      <w:r w:rsidRPr="0025367B">
        <w:rPr>
          <w:rFonts w:cs="Arial"/>
        </w:rPr>
        <w:t>n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3"/>
        </w:rPr>
        <w:t>f</w:t>
      </w:r>
      <w:r w:rsidRPr="0025367B">
        <w:rPr>
          <w:rFonts w:cs="Arial"/>
          <w:spacing w:val="-3"/>
        </w:rPr>
        <w:t>o</w:t>
      </w:r>
      <w:r w:rsidRPr="0025367B">
        <w:rPr>
          <w:rFonts w:cs="Arial"/>
        </w:rPr>
        <w:t>r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</w:rPr>
        <w:t xml:space="preserve">x </w:t>
      </w:r>
      <w:r w:rsidRPr="0025367B">
        <w:rPr>
          <w:rFonts w:cs="Arial"/>
          <w:spacing w:val="-1"/>
        </w:rPr>
        <w:t>e</w:t>
      </w:r>
      <w:r w:rsidRPr="0025367B">
        <w:rPr>
          <w:rFonts w:cs="Arial"/>
          <w:spacing w:val="-3"/>
        </w:rPr>
        <w:t>x</w:t>
      </w:r>
      <w:r w:rsidRPr="0025367B">
        <w:rPr>
          <w:rFonts w:cs="Arial"/>
          <w:spacing w:val="-1"/>
        </w:rPr>
        <w:t>e</w:t>
      </w:r>
      <w:r w:rsidRPr="0025367B">
        <w:rPr>
          <w:rFonts w:cs="Arial"/>
          <w:spacing w:val="1"/>
        </w:rPr>
        <w:t>m</w:t>
      </w:r>
      <w:r w:rsidRPr="0025367B">
        <w:rPr>
          <w:rFonts w:cs="Arial"/>
          <w:spacing w:val="-1"/>
        </w:rPr>
        <w:t>p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io</w:t>
      </w:r>
      <w:r w:rsidRPr="0025367B">
        <w:rPr>
          <w:rFonts w:cs="Arial"/>
        </w:rPr>
        <w:t>n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an</w:t>
      </w:r>
      <w:r w:rsidRPr="0025367B">
        <w:rPr>
          <w:rFonts w:cs="Arial"/>
        </w:rPr>
        <w:t>d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</w:rPr>
        <w:t>x</w:t>
      </w:r>
      <w:r w:rsidRPr="0025367B">
        <w:rPr>
          <w:rFonts w:cs="Arial"/>
          <w:spacing w:val="-1"/>
        </w:rPr>
        <w:t xml:space="preserve"> aba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3"/>
        </w:rPr>
        <w:t>e</w:t>
      </w:r>
      <w:r w:rsidRPr="0025367B">
        <w:rPr>
          <w:rFonts w:cs="Arial"/>
          <w:spacing w:val="1"/>
        </w:rPr>
        <w:t>m</w:t>
      </w:r>
      <w:r w:rsidRPr="0025367B">
        <w:rPr>
          <w:rFonts w:cs="Arial"/>
          <w:spacing w:val="-1"/>
        </w:rPr>
        <w:t>en</w:t>
      </w:r>
      <w:r w:rsidRPr="0025367B">
        <w:rPr>
          <w:rFonts w:cs="Arial"/>
        </w:rPr>
        <w:t>t</w:t>
      </w:r>
      <w:r w:rsidRPr="0025367B">
        <w:rPr>
          <w:rFonts w:cs="Arial"/>
          <w:spacing w:val="-1"/>
        </w:rPr>
        <w:t xml:space="preserve"> pu</w:t>
      </w:r>
      <w:r w:rsidRPr="0025367B">
        <w:rPr>
          <w:rFonts w:cs="Arial"/>
          <w:spacing w:val="1"/>
        </w:rPr>
        <w:t>r</w:t>
      </w:r>
      <w:r w:rsidRPr="0025367B">
        <w:rPr>
          <w:rFonts w:cs="Arial"/>
        </w:rPr>
        <w:t>s</w:t>
      </w:r>
      <w:r w:rsidRPr="0025367B">
        <w:rPr>
          <w:rFonts w:cs="Arial"/>
          <w:spacing w:val="-1"/>
        </w:rPr>
        <w:t>ua</w:t>
      </w:r>
      <w:r w:rsidRPr="0025367B">
        <w:rPr>
          <w:rFonts w:cs="Arial"/>
          <w:spacing w:val="-3"/>
        </w:rPr>
        <w:t>n</w:t>
      </w:r>
      <w:r w:rsidRPr="0025367B">
        <w:rPr>
          <w:rFonts w:cs="Arial"/>
        </w:rPr>
        <w:t>t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</w:rPr>
        <w:t>o</w:t>
      </w:r>
      <w:r w:rsidRPr="0025367B">
        <w:rPr>
          <w:rFonts w:cs="Arial"/>
          <w:spacing w:val="-2"/>
        </w:rPr>
        <w:t xml:space="preserve"> </w:t>
      </w:r>
      <w:r w:rsidR="00702F16" w:rsidRPr="0025367B">
        <w:rPr>
          <w:rFonts w:cs="Arial"/>
          <w:spacing w:val="-2"/>
        </w:rPr>
        <w:t>s</w:t>
      </w:r>
      <w:r w:rsidR="009A1AC7" w:rsidRPr="0025367B">
        <w:rPr>
          <w:rFonts w:cs="Arial"/>
          <w:spacing w:val="-2"/>
        </w:rPr>
        <w:t xml:space="preserve">ection 11-243 of the </w:t>
      </w:r>
      <w:r w:rsidRPr="0025367B">
        <w:rPr>
          <w:rFonts w:cs="Arial"/>
          <w:spacing w:val="-1"/>
        </w:rPr>
        <w:t>Ad</w:t>
      </w:r>
      <w:r w:rsidRPr="0025367B">
        <w:rPr>
          <w:rFonts w:cs="Arial"/>
          <w:spacing w:val="1"/>
        </w:rPr>
        <w:t>m</w:t>
      </w:r>
      <w:r w:rsidRPr="0025367B">
        <w:rPr>
          <w:rFonts w:cs="Arial"/>
          <w:spacing w:val="-1"/>
        </w:rPr>
        <w:t>ini</w:t>
      </w:r>
      <w:r w:rsidRPr="0025367B">
        <w:rPr>
          <w:rFonts w:cs="Arial"/>
        </w:rPr>
        <w:t>s</w:t>
      </w:r>
      <w:r w:rsidRPr="0025367B">
        <w:rPr>
          <w:rFonts w:cs="Arial"/>
          <w:spacing w:val="1"/>
        </w:rPr>
        <w:t>tr</w:t>
      </w:r>
      <w:r w:rsidRPr="0025367B">
        <w:rPr>
          <w:rFonts w:cs="Arial"/>
          <w:spacing w:val="-3"/>
        </w:rPr>
        <w:t>a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  <w:spacing w:val="-3"/>
        </w:rPr>
        <w:t>v</w:t>
      </w:r>
      <w:r w:rsidRPr="0025367B">
        <w:rPr>
          <w:rFonts w:cs="Arial"/>
        </w:rPr>
        <w:t>e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Cod</w:t>
      </w:r>
      <w:r w:rsidRPr="0025367B">
        <w:rPr>
          <w:rFonts w:cs="Arial"/>
        </w:rPr>
        <w:t>e</w:t>
      </w:r>
      <w:r w:rsidR="000865E4" w:rsidRPr="0025367B">
        <w:rPr>
          <w:rFonts w:cs="Arial"/>
        </w:rPr>
        <w:t xml:space="preserve"> of the City of New York </w:t>
      </w:r>
      <w:r w:rsidR="007C5C1F" w:rsidRPr="0025367B">
        <w:rPr>
          <w:rFonts w:cs="Arial"/>
        </w:rPr>
        <w:t>(</w:t>
      </w:r>
      <w:r w:rsidR="001301EE" w:rsidRPr="0025367B">
        <w:rPr>
          <w:rFonts w:cs="Arial"/>
        </w:rPr>
        <w:t>"</w:t>
      </w:r>
      <w:r w:rsidR="007C5C1F" w:rsidRPr="0025367B">
        <w:rPr>
          <w:rFonts w:cs="Arial"/>
        </w:rPr>
        <w:t>J-51 Law</w:t>
      </w:r>
      <w:r w:rsidR="001301EE" w:rsidRPr="0025367B">
        <w:rPr>
          <w:rFonts w:cs="Arial"/>
        </w:rPr>
        <w:t>"</w:t>
      </w:r>
      <w:r w:rsidR="007640F9" w:rsidRPr="0025367B">
        <w:rPr>
          <w:rFonts w:cs="Arial"/>
        </w:rPr>
        <w:t>)</w:t>
      </w:r>
      <w:r w:rsidRPr="0025367B">
        <w:rPr>
          <w:rFonts w:cs="Arial"/>
          <w:spacing w:val="-4"/>
        </w:rPr>
        <w:t xml:space="preserve"> </w:t>
      </w:r>
      <w:r w:rsidRPr="0025367B">
        <w:rPr>
          <w:rFonts w:cs="Arial"/>
          <w:spacing w:val="3"/>
        </w:rPr>
        <w:t>f</w:t>
      </w:r>
      <w:r w:rsidRPr="0025367B">
        <w:rPr>
          <w:rFonts w:cs="Arial"/>
          <w:spacing w:val="-3"/>
        </w:rPr>
        <w:t>o</w:t>
      </w:r>
      <w:r w:rsidRPr="0025367B">
        <w:rPr>
          <w:rFonts w:cs="Arial"/>
        </w:rPr>
        <w:t>r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</w:rPr>
        <w:t>e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1"/>
        </w:rPr>
        <w:t>r</w:t>
      </w:r>
      <w:r w:rsidRPr="0025367B">
        <w:rPr>
          <w:rFonts w:cs="Arial"/>
          <w:spacing w:val="-1"/>
        </w:rPr>
        <w:t>ea</w:t>
      </w:r>
      <w:r w:rsidRPr="0025367B">
        <w:rPr>
          <w:rFonts w:cs="Arial"/>
        </w:rPr>
        <w:t xml:space="preserve">l </w:t>
      </w:r>
      <w:r w:rsidRPr="0025367B">
        <w:rPr>
          <w:rFonts w:cs="Arial"/>
          <w:spacing w:val="-1"/>
        </w:rPr>
        <w:t>p</w:t>
      </w:r>
      <w:r w:rsidRPr="0025367B">
        <w:rPr>
          <w:rFonts w:cs="Arial"/>
          <w:spacing w:val="1"/>
        </w:rPr>
        <w:t>r</w:t>
      </w:r>
      <w:r w:rsidRPr="0025367B">
        <w:rPr>
          <w:rFonts w:cs="Arial"/>
          <w:spacing w:val="-1"/>
        </w:rPr>
        <w:t>op</w:t>
      </w:r>
      <w:r w:rsidRPr="0025367B">
        <w:rPr>
          <w:rFonts w:cs="Arial"/>
          <w:spacing w:val="-3"/>
        </w:rPr>
        <w:t>e</w:t>
      </w:r>
      <w:r w:rsidRPr="0025367B">
        <w:rPr>
          <w:rFonts w:cs="Arial"/>
          <w:spacing w:val="1"/>
        </w:rPr>
        <w:t>rt</w:t>
      </w:r>
      <w:r w:rsidRPr="0025367B">
        <w:rPr>
          <w:rFonts w:cs="Arial"/>
        </w:rPr>
        <w:t>y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  <w:spacing w:val="-3"/>
        </w:rPr>
        <w:t>a</w:t>
      </w:r>
      <w:r w:rsidRPr="0025367B">
        <w:rPr>
          <w:rFonts w:cs="Arial"/>
        </w:rPr>
        <w:t>t</w:t>
      </w:r>
      <w:r w:rsidR="00412780" w:rsidRPr="0025367B">
        <w:rPr>
          <w:rFonts w:cs="Arial"/>
        </w:rPr>
        <w:t xml:space="preserve"> </w:t>
      </w:r>
      <w:r w:rsidR="007C5C1F" w:rsidRPr="0025367B">
        <w:rPr>
          <w:rFonts w:cs="Arial"/>
          <w:u w:val="single" w:color="000000"/>
        </w:rPr>
        <w:tab/>
      </w:r>
      <w:r w:rsidR="007C5C1F" w:rsidRPr="0025367B">
        <w:rPr>
          <w:rFonts w:cs="Arial"/>
          <w:u w:val="single" w:color="000000"/>
        </w:rPr>
        <w:tab/>
      </w:r>
      <w:r w:rsidR="007C5C1F" w:rsidRPr="0025367B">
        <w:rPr>
          <w:rFonts w:cs="Arial"/>
          <w:u w:val="single" w:color="000000"/>
        </w:rPr>
        <w:tab/>
      </w:r>
      <w:r w:rsidR="007C5C1F" w:rsidRPr="0025367B">
        <w:rPr>
          <w:rFonts w:cs="Arial"/>
          <w:u w:val="single" w:color="000000"/>
        </w:rPr>
        <w:tab/>
      </w:r>
      <w:r w:rsidR="007C5C1F" w:rsidRPr="0025367B">
        <w:rPr>
          <w:rFonts w:cs="Arial"/>
          <w:u w:val="single" w:color="000000"/>
        </w:rPr>
        <w:tab/>
      </w:r>
      <w:r w:rsidR="007640F9" w:rsidRPr="0025367B">
        <w:rPr>
          <w:rFonts w:cs="Arial"/>
          <w:u w:val="single" w:color="000000"/>
        </w:rPr>
        <w:tab/>
      </w:r>
      <w:r w:rsidRPr="0025367B">
        <w:rPr>
          <w:rFonts w:cs="Arial"/>
          <w:u w:val="single" w:color="000000"/>
        </w:rPr>
        <w:tab/>
      </w:r>
      <w:r w:rsidR="006A31A0" w:rsidRPr="0025367B">
        <w:rPr>
          <w:rFonts w:cs="Arial"/>
          <w:u w:color="000000"/>
        </w:rPr>
        <w:t xml:space="preserve"> </w:t>
      </w:r>
      <w:r w:rsidR="00545755" w:rsidRPr="0025367B">
        <w:rPr>
          <w:rFonts w:cs="Arial"/>
          <w:u w:color="000000"/>
        </w:rPr>
        <w:t xml:space="preserve">(the “Property”) </w:t>
      </w:r>
      <w:r w:rsidRPr="0025367B">
        <w:rPr>
          <w:rFonts w:cs="Arial"/>
          <w:spacing w:val="-3"/>
        </w:rPr>
        <w:t>s</w:t>
      </w:r>
      <w:r w:rsidRPr="0025367B">
        <w:rPr>
          <w:rFonts w:cs="Arial"/>
          <w:spacing w:val="-1"/>
        </w:rPr>
        <w:t>ub</w:t>
      </w:r>
      <w:r w:rsidRPr="0025367B">
        <w:rPr>
          <w:rFonts w:cs="Arial"/>
          <w:spacing w:val="1"/>
        </w:rPr>
        <w:t>m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  <w:spacing w:val="1"/>
        </w:rPr>
        <w:t>tt</w:t>
      </w:r>
      <w:r w:rsidRPr="0025367B">
        <w:rPr>
          <w:rFonts w:cs="Arial"/>
          <w:spacing w:val="-1"/>
        </w:rPr>
        <w:t>e</w:t>
      </w:r>
      <w:r w:rsidRPr="0025367B">
        <w:rPr>
          <w:rFonts w:cs="Arial"/>
        </w:rPr>
        <w:t>d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1"/>
        </w:rPr>
        <w:t>b</w:t>
      </w:r>
      <w:r w:rsidRPr="0025367B">
        <w:rPr>
          <w:rFonts w:cs="Arial"/>
        </w:rPr>
        <w:t>y</w:t>
      </w:r>
      <w:r w:rsidR="006A31A0" w:rsidRPr="0025367B">
        <w:rPr>
          <w:rFonts w:cs="Arial"/>
        </w:rPr>
        <w:t xml:space="preserve"> </w:t>
      </w:r>
      <w:r w:rsidRPr="0025367B">
        <w:rPr>
          <w:rFonts w:cs="Arial"/>
          <w:u w:val="single" w:color="000000"/>
        </w:rPr>
        <w:tab/>
      </w:r>
      <w:r w:rsidR="007640F9" w:rsidRPr="0025367B">
        <w:rPr>
          <w:rFonts w:cs="Arial"/>
          <w:u w:val="single" w:color="000000"/>
        </w:rPr>
        <w:tab/>
      </w:r>
      <w:r w:rsidR="007640F9" w:rsidRPr="0025367B">
        <w:rPr>
          <w:rFonts w:cs="Arial"/>
          <w:u w:val="single" w:color="000000"/>
        </w:rPr>
        <w:tab/>
      </w:r>
      <w:r w:rsidR="00924E49">
        <w:rPr>
          <w:rFonts w:cs="Arial"/>
          <w:u w:val="single" w:color="000000"/>
        </w:rPr>
        <w:t>___________</w:t>
      </w:r>
      <w:r w:rsidR="007640F9" w:rsidRPr="0025367B">
        <w:rPr>
          <w:rFonts w:cs="Arial"/>
          <w:u w:val="single" w:color="000000"/>
        </w:rPr>
        <w:tab/>
      </w:r>
      <w:r w:rsidRPr="0025367B">
        <w:rPr>
          <w:rFonts w:cs="Arial"/>
        </w:rPr>
        <w:t xml:space="preserve"> </w:t>
      </w:r>
      <w:r w:rsidR="00EC4E3B" w:rsidRPr="0025367B">
        <w:rPr>
          <w:rFonts w:cs="Arial"/>
        </w:rPr>
        <w:t>(the “Applicant”)</w:t>
      </w:r>
      <w:r w:rsidR="00F01A00" w:rsidRPr="0025367B">
        <w:rPr>
          <w:rFonts w:cs="Arial"/>
        </w:rPr>
        <w:t xml:space="preserve"> </w:t>
      </w:r>
      <w:r w:rsidR="001E29C9">
        <w:rPr>
          <w:rFonts w:cs="Arial"/>
        </w:rPr>
        <w:t xml:space="preserve">for work performed </w:t>
      </w:r>
      <w:r w:rsidR="00F01A00" w:rsidRPr="0025367B">
        <w:rPr>
          <w:rFonts w:cs="Arial"/>
        </w:rPr>
        <w:t xml:space="preserve">during the period </w:t>
      </w:r>
      <w:r w:rsidR="001E29C9">
        <w:rPr>
          <w:rFonts w:cs="Arial"/>
        </w:rPr>
        <w:t xml:space="preserve">from </w:t>
      </w:r>
      <w:r w:rsidR="00F01A00" w:rsidRPr="0025367B">
        <w:rPr>
          <w:rFonts w:cs="Arial"/>
        </w:rPr>
        <w:t>_____ to ____</w:t>
      </w:r>
      <w:r w:rsidRPr="0025367B">
        <w:rPr>
          <w:rFonts w:cs="Arial"/>
        </w:rPr>
        <w:t>.</w:t>
      </w:r>
      <w:r w:rsidR="006F4D73" w:rsidRPr="0025367B">
        <w:rPr>
          <w:rFonts w:cs="Arial"/>
        </w:rPr>
        <w:t xml:space="preserve">  These procedures</w:t>
      </w:r>
      <w:r w:rsidR="006F4D73" w:rsidRPr="0025367B">
        <w:rPr>
          <w:rFonts w:cs="Arial"/>
          <w:spacing w:val="1"/>
        </w:rPr>
        <w:t xml:space="preserve"> were agreed to </w:t>
      </w:r>
      <w:r w:rsidR="00CD7776" w:rsidRPr="0025367B">
        <w:rPr>
          <w:rFonts w:cs="Arial"/>
          <w:spacing w:val="1"/>
        </w:rPr>
        <w:t>by</w:t>
      </w:r>
      <w:r w:rsidR="00486E2C" w:rsidRPr="0025367B">
        <w:rPr>
          <w:rFonts w:cs="Arial"/>
          <w:spacing w:val="1"/>
        </w:rPr>
        <w:t xml:space="preserve"> </w:t>
      </w:r>
      <w:r w:rsidR="006F4D73" w:rsidRPr="0025367B">
        <w:rPr>
          <w:rFonts w:cs="Arial"/>
          <w:spacing w:val="1"/>
        </w:rPr>
        <w:t>the</w:t>
      </w:r>
      <w:r w:rsidR="00E42114">
        <w:rPr>
          <w:rFonts w:cs="Arial"/>
          <w:spacing w:val="1"/>
        </w:rPr>
        <w:t xml:space="preserve"> Applicant</w:t>
      </w:r>
      <w:r w:rsidR="00F26821">
        <w:rPr>
          <w:rFonts w:cs="Arial"/>
          <w:spacing w:val="1"/>
        </w:rPr>
        <w:t xml:space="preserve"> (the responsible party)</w:t>
      </w:r>
      <w:r w:rsidR="00E42114">
        <w:rPr>
          <w:rFonts w:cs="Arial"/>
          <w:spacing w:val="1"/>
        </w:rPr>
        <w:t xml:space="preserve"> and the</w:t>
      </w:r>
      <w:r w:rsidR="006F4D73" w:rsidRPr="0025367B">
        <w:rPr>
          <w:rFonts w:cs="Arial"/>
          <w:spacing w:val="1"/>
        </w:rPr>
        <w:t xml:space="preserve"> City of New York Department of Housing Preservation and Development (</w:t>
      </w:r>
      <w:r w:rsidR="006F4D73" w:rsidRPr="0025367B">
        <w:rPr>
          <w:rFonts w:cs="Arial"/>
        </w:rPr>
        <w:t>"</w:t>
      </w:r>
      <w:r w:rsidR="006F4D73" w:rsidRPr="0025367B">
        <w:rPr>
          <w:rFonts w:cs="Arial"/>
          <w:spacing w:val="1"/>
        </w:rPr>
        <w:t>HPD</w:t>
      </w:r>
      <w:r w:rsidR="006F4D73" w:rsidRPr="0025367B">
        <w:rPr>
          <w:rFonts w:cs="Arial"/>
        </w:rPr>
        <w:t>"</w:t>
      </w:r>
      <w:r w:rsidR="006F4D73" w:rsidRPr="0025367B">
        <w:rPr>
          <w:rFonts w:cs="Arial"/>
          <w:spacing w:val="1"/>
        </w:rPr>
        <w:t>)</w:t>
      </w:r>
      <w:r w:rsidR="003A3EAF" w:rsidRPr="0025367B">
        <w:rPr>
          <w:rFonts w:cs="Arial"/>
          <w:spacing w:val="1"/>
        </w:rPr>
        <w:t xml:space="preserve">, solely to assist HPD in evaluating </w:t>
      </w:r>
      <w:r w:rsidR="00E51EDC" w:rsidRPr="0025367B">
        <w:rPr>
          <w:rFonts w:cs="Arial"/>
          <w:spacing w:val="1"/>
        </w:rPr>
        <w:t xml:space="preserve">the Applicant’s compliance with </w:t>
      </w:r>
      <w:r w:rsidR="003A3EAF" w:rsidRPr="0025367B">
        <w:rPr>
          <w:rFonts w:cs="Arial"/>
          <w:spacing w:val="1"/>
        </w:rPr>
        <w:t xml:space="preserve">the </w:t>
      </w:r>
      <w:r w:rsidR="00E51EDC" w:rsidRPr="0025367B">
        <w:rPr>
          <w:rFonts w:cs="Arial"/>
          <w:spacing w:val="1"/>
        </w:rPr>
        <w:t xml:space="preserve">reporting requirements of the J-51 Law on the </w:t>
      </w:r>
      <w:r w:rsidR="003A3EAF" w:rsidRPr="0025367B">
        <w:rPr>
          <w:rFonts w:cs="Arial"/>
          <w:spacing w:val="1"/>
        </w:rPr>
        <w:t>accompanying Form J-2</w:t>
      </w:r>
      <w:r w:rsidR="002B41FA" w:rsidRPr="0025367B">
        <w:rPr>
          <w:rFonts w:cs="Arial"/>
          <w:spacing w:val="1"/>
        </w:rPr>
        <w:t xml:space="preserve"> as defined by HPD</w:t>
      </w:r>
      <w:r w:rsidR="00E51EDC" w:rsidRPr="0025367B">
        <w:rPr>
          <w:rFonts w:cs="Arial"/>
          <w:spacing w:val="1"/>
        </w:rPr>
        <w:t xml:space="preserve">.  </w:t>
      </w:r>
    </w:p>
    <w:p w:rsidR="00702F16" w:rsidRPr="0025367B" w:rsidRDefault="00702F16" w:rsidP="0025367B">
      <w:pPr>
        <w:pStyle w:val="BodyText"/>
        <w:ind w:right="2"/>
        <w:jc w:val="both"/>
        <w:rPr>
          <w:rFonts w:cs="Arial"/>
          <w:spacing w:val="1"/>
        </w:rPr>
      </w:pPr>
    </w:p>
    <w:p w:rsidR="00666A96" w:rsidRPr="0025367B" w:rsidRDefault="009E024E" w:rsidP="0025367B">
      <w:pPr>
        <w:pStyle w:val="BodyText"/>
        <w:ind w:right="2"/>
        <w:jc w:val="both"/>
        <w:rPr>
          <w:rFonts w:cs="Arial"/>
          <w:spacing w:val="1"/>
        </w:rPr>
      </w:pPr>
      <w:r w:rsidRPr="0025367B">
        <w:rPr>
          <w:rFonts w:cs="Arial"/>
          <w:spacing w:val="-2"/>
        </w:rPr>
        <w:t xml:space="preserve">The Applicant is responsible for </w:t>
      </w:r>
      <w:r w:rsidR="00E51EDC" w:rsidRPr="0025367B">
        <w:rPr>
          <w:rFonts w:cs="Arial"/>
          <w:spacing w:val="-2"/>
        </w:rPr>
        <w:t>compliance with the</w:t>
      </w:r>
      <w:r w:rsidRPr="0025367B">
        <w:rPr>
          <w:rFonts w:cs="Arial"/>
          <w:spacing w:val="-2"/>
        </w:rPr>
        <w:t xml:space="preserve"> preparation and fair presentation of the Form J-2 in accordance with Chapter 5 of Title 28 of the Rules of the City of New York </w:t>
      </w:r>
      <w:r w:rsidRPr="0025367B">
        <w:rPr>
          <w:rFonts w:cs="Arial"/>
        </w:rPr>
        <w:t>("J-51 Rules").</w:t>
      </w:r>
      <w:r w:rsidRPr="0025367B">
        <w:rPr>
          <w:rFonts w:cs="Arial"/>
          <w:spacing w:val="1"/>
        </w:rPr>
        <w:t xml:space="preserve">  </w:t>
      </w:r>
      <w:r w:rsidR="006F4D73" w:rsidRPr="00B240A7">
        <w:rPr>
          <w:rFonts w:cs="Arial"/>
          <w:spacing w:val="1"/>
        </w:rPr>
        <w:t xml:space="preserve">The sufficiency of these procedures is solely the responsibility </w:t>
      </w:r>
      <w:r w:rsidR="00CD7776" w:rsidRPr="00B240A7">
        <w:rPr>
          <w:rFonts w:cs="Arial"/>
          <w:spacing w:val="1"/>
        </w:rPr>
        <w:t xml:space="preserve">of </w:t>
      </w:r>
      <w:r w:rsidR="005944E5" w:rsidRPr="00B240A7">
        <w:rPr>
          <w:rFonts w:cs="Arial"/>
          <w:spacing w:val="1"/>
        </w:rPr>
        <w:t xml:space="preserve">HPD. </w:t>
      </w:r>
      <w:r w:rsidR="006F4D73" w:rsidRPr="00B240A7">
        <w:rPr>
          <w:rFonts w:cs="Arial"/>
          <w:spacing w:val="1"/>
        </w:rPr>
        <w:t xml:space="preserve"> Consequently, I </w:t>
      </w:r>
      <w:r w:rsidR="006F4D73" w:rsidRPr="00533505">
        <w:rPr>
          <w:rFonts w:cs="Arial"/>
          <w:color w:val="0000FF"/>
          <w:spacing w:val="1"/>
        </w:rPr>
        <w:t xml:space="preserve">(we) </w:t>
      </w:r>
      <w:r w:rsidR="006F4D73" w:rsidRPr="00B240A7">
        <w:rPr>
          <w:rFonts w:cs="Arial"/>
          <w:spacing w:val="1"/>
        </w:rPr>
        <w:t xml:space="preserve">make no representation regarding the sufficiency of the procedures described below </w:t>
      </w:r>
      <w:r w:rsidRPr="00B240A7">
        <w:rPr>
          <w:rFonts w:cs="Arial"/>
          <w:spacing w:val="1"/>
        </w:rPr>
        <w:t xml:space="preserve">either for the purpose for which this report has been requested or </w:t>
      </w:r>
      <w:r w:rsidR="006F4D73" w:rsidRPr="00B240A7">
        <w:rPr>
          <w:rFonts w:cs="Arial"/>
          <w:spacing w:val="1"/>
        </w:rPr>
        <w:t xml:space="preserve">for any </w:t>
      </w:r>
      <w:r w:rsidRPr="00B240A7">
        <w:rPr>
          <w:rFonts w:cs="Arial"/>
          <w:spacing w:val="1"/>
        </w:rPr>
        <w:t xml:space="preserve">other </w:t>
      </w:r>
      <w:r w:rsidR="006F4D73" w:rsidRPr="00B240A7">
        <w:rPr>
          <w:rFonts w:cs="Arial"/>
          <w:spacing w:val="1"/>
        </w:rPr>
        <w:t>purpose</w:t>
      </w:r>
      <w:r w:rsidR="000747D8" w:rsidRPr="0025367B">
        <w:rPr>
          <w:rFonts w:cs="Arial"/>
          <w:spacing w:val="1"/>
        </w:rPr>
        <w:t>.</w:t>
      </w:r>
    </w:p>
    <w:p w:rsidR="007D73C4" w:rsidRPr="0025367B" w:rsidRDefault="007D73C4" w:rsidP="0025367B">
      <w:pPr>
        <w:pStyle w:val="BodyText"/>
        <w:ind w:right="2"/>
        <w:jc w:val="both"/>
        <w:rPr>
          <w:rFonts w:cs="Arial"/>
          <w:spacing w:val="-2"/>
        </w:rPr>
      </w:pPr>
    </w:p>
    <w:p w:rsidR="009E024E" w:rsidRPr="0025367B" w:rsidRDefault="009E024E" w:rsidP="0025367B">
      <w:pPr>
        <w:pStyle w:val="PAParaText"/>
        <w:spacing w:after="0"/>
        <w:ind w:right="2"/>
        <w:rPr>
          <w:rFonts w:cs="Arial"/>
          <w:sz w:val="22"/>
          <w:szCs w:val="22"/>
        </w:rPr>
      </w:pPr>
      <w:r w:rsidRPr="0025367B">
        <w:rPr>
          <w:rFonts w:cs="Arial"/>
          <w:sz w:val="22"/>
          <w:szCs w:val="22"/>
        </w:rPr>
        <w:t>The procedures and associated findings are as follows:</w:t>
      </w:r>
    </w:p>
    <w:p w:rsidR="009E024E" w:rsidRPr="0025367B" w:rsidRDefault="009E024E" w:rsidP="0025367B">
      <w:pPr>
        <w:pStyle w:val="BodyText"/>
        <w:ind w:right="2"/>
        <w:jc w:val="both"/>
        <w:rPr>
          <w:rFonts w:cs="Arial"/>
          <w:spacing w:val="1"/>
        </w:rPr>
      </w:pPr>
    </w:p>
    <w:p w:rsidR="00A37E91" w:rsidRPr="0025367B" w:rsidRDefault="00C12391" w:rsidP="0025367B">
      <w:pPr>
        <w:pStyle w:val="BodyText"/>
        <w:ind w:right="2"/>
        <w:jc w:val="both"/>
        <w:rPr>
          <w:rFonts w:cs="Arial"/>
          <w:spacing w:val="1"/>
        </w:rPr>
      </w:pPr>
      <w:r w:rsidRPr="0025367B">
        <w:rPr>
          <w:rFonts w:cs="Arial"/>
          <w:spacing w:val="1"/>
        </w:rPr>
        <w:t xml:space="preserve">Procedures: </w:t>
      </w:r>
    </w:p>
    <w:p w:rsidR="00D04B52" w:rsidRPr="0025367B" w:rsidRDefault="00C12391" w:rsidP="0025367B">
      <w:pPr>
        <w:pStyle w:val="BodyText"/>
        <w:numPr>
          <w:ilvl w:val="0"/>
          <w:numId w:val="1"/>
        </w:numPr>
        <w:ind w:left="360" w:right="2"/>
        <w:jc w:val="both"/>
        <w:rPr>
          <w:rFonts w:cs="Arial"/>
          <w:spacing w:val="1"/>
        </w:rPr>
      </w:pPr>
      <w:r w:rsidRPr="0025367B">
        <w:rPr>
          <w:rFonts w:cs="Arial"/>
          <w:spacing w:val="1"/>
        </w:rPr>
        <w:t xml:space="preserve">For one hundred percent (100%) of the claimed cost for each item on the accompanying </w:t>
      </w:r>
      <w:r w:rsidR="00C24BE9" w:rsidRPr="0025367B">
        <w:rPr>
          <w:rFonts w:cs="Arial"/>
          <w:spacing w:val="1"/>
        </w:rPr>
        <w:t xml:space="preserve">Form </w:t>
      </w:r>
      <w:r w:rsidR="00545755" w:rsidRPr="0025367B">
        <w:rPr>
          <w:rFonts w:cs="Arial"/>
          <w:spacing w:val="1"/>
        </w:rPr>
        <w:t>J-2</w:t>
      </w:r>
      <w:r w:rsidRPr="0025367B">
        <w:rPr>
          <w:rFonts w:cs="Arial"/>
          <w:spacing w:val="1"/>
        </w:rPr>
        <w:t>, agree cost amount to supporting invoices or contracts/subcontracts</w:t>
      </w:r>
      <w:r w:rsidR="00545755" w:rsidRPr="0025367B">
        <w:rPr>
          <w:rFonts w:cs="Arial"/>
          <w:spacing w:val="1"/>
        </w:rPr>
        <w:t>,</w:t>
      </w:r>
      <w:r w:rsidRPr="0025367B">
        <w:rPr>
          <w:rFonts w:cs="Arial"/>
          <w:spacing w:val="1"/>
        </w:rPr>
        <w:t xml:space="preserve"> agree cost amount to payment support</w:t>
      </w:r>
      <w:r w:rsidR="00545755" w:rsidRPr="0025367B">
        <w:rPr>
          <w:rFonts w:cs="Arial"/>
          <w:spacing w:val="1"/>
        </w:rPr>
        <w:t xml:space="preserve">, </w:t>
      </w:r>
      <w:r w:rsidR="007173B5" w:rsidRPr="0025367B">
        <w:rPr>
          <w:rFonts w:cs="Arial"/>
          <w:spacing w:val="1"/>
        </w:rPr>
        <w:t xml:space="preserve">compare </w:t>
      </w:r>
      <w:r w:rsidR="00545755" w:rsidRPr="0025367B">
        <w:rPr>
          <w:rFonts w:cs="Arial"/>
          <w:spacing w:val="1"/>
        </w:rPr>
        <w:t xml:space="preserve">itemized claimed costs </w:t>
      </w:r>
      <w:r w:rsidR="007173B5" w:rsidRPr="0025367B">
        <w:rPr>
          <w:rFonts w:cs="Arial"/>
          <w:spacing w:val="1"/>
        </w:rPr>
        <w:t>for duplicate costs</w:t>
      </w:r>
      <w:r w:rsidR="00E42D50" w:rsidRPr="0025367B">
        <w:rPr>
          <w:rFonts w:cs="Arial"/>
          <w:spacing w:val="1"/>
        </w:rPr>
        <w:t xml:space="preserve">, and </w:t>
      </w:r>
      <w:r w:rsidR="000747D8">
        <w:rPr>
          <w:rFonts w:cs="Arial"/>
          <w:spacing w:val="1"/>
        </w:rPr>
        <w:t xml:space="preserve">agree </w:t>
      </w:r>
      <w:r w:rsidR="00E42D50" w:rsidRPr="0025367B">
        <w:rPr>
          <w:rFonts w:cs="Arial"/>
          <w:spacing w:val="1"/>
        </w:rPr>
        <w:t xml:space="preserve">that </w:t>
      </w:r>
      <w:r w:rsidR="000747D8">
        <w:rPr>
          <w:rFonts w:cs="Arial"/>
          <w:spacing w:val="1"/>
        </w:rPr>
        <w:t xml:space="preserve">the </w:t>
      </w:r>
      <w:r w:rsidR="00E42D50" w:rsidRPr="0025367B">
        <w:rPr>
          <w:rFonts w:cs="Arial"/>
          <w:spacing w:val="1"/>
        </w:rPr>
        <w:t>itemized claimed costs are related to the Property</w:t>
      </w:r>
      <w:r w:rsidR="007173B5" w:rsidRPr="0025367B">
        <w:rPr>
          <w:rFonts w:cs="Arial"/>
          <w:spacing w:val="1"/>
        </w:rPr>
        <w:t xml:space="preserve">. </w:t>
      </w:r>
      <w:r w:rsidR="00EC4E3B" w:rsidRPr="0025367B">
        <w:rPr>
          <w:rFonts w:cs="Arial"/>
          <w:spacing w:val="1"/>
        </w:rPr>
        <w:t xml:space="preserve"> </w:t>
      </w:r>
    </w:p>
    <w:p w:rsidR="00573C84" w:rsidRPr="0025367B" w:rsidRDefault="00573C84" w:rsidP="0025367B">
      <w:pPr>
        <w:pStyle w:val="BodyText"/>
        <w:ind w:left="360" w:right="2"/>
        <w:jc w:val="both"/>
        <w:rPr>
          <w:rFonts w:cs="Arial"/>
          <w:strike/>
          <w:spacing w:val="1"/>
        </w:rPr>
      </w:pPr>
    </w:p>
    <w:p w:rsidR="003004D4" w:rsidRPr="0025367B" w:rsidRDefault="003004D4" w:rsidP="0025367B">
      <w:pPr>
        <w:pStyle w:val="PlainText"/>
        <w:numPr>
          <w:ilvl w:val="0"/>
          <w:numId w:val="1"/>
        </w:numPr>
        <w:ind w:left="360" w:right="2"/>
        <w:jc w:val="both"/>
        <w:rPr>
          <w:rFonts w:ascii="Arial" w:hAnsi="Arial" w:cs="Arial"/>
          <w:sz w:val="22"/>
          <w:szCs w:val="22"/>
        </w:rPr>
      </w:pPr>
      <w:r w:rsidRPr="0025367B">
        <w:rPr>
          <w:rFonts w:ascii="Arial" w:hAnsi="Arial" w:cs="Arial"/>
          <w:sz w:val="22"/>
          <w:szCs w:val="22"/>
        </w:rPr>
        <w:t xml:space="preserve">Compare the description of </w:t>
      </w:r>
      <w:r w:rsidR="002A5F7E">
        <w:rPr>
          <w:rFonts w:ascii="Arial" w:hAnsi="Arial" w:cs="Arial"/>
          <w:sz w:val="22"/>
          <w:szCs w:val="22"/>
        </w:rPr>
        <w:t>ma</w:t>
      </w:r>
      <w:r w:rsidRPr="0025367B">
        <w:rPr>
          <w:rFonts w:ascii="Arial" w:hAnsi="Arial" w:cs="Arial"/>
          <w:sz w:val="22"/>
          <w:szCs w:val="22"/>
        </w:rPr>
        <w:t>t</w:t>
      </w:r>
      <w:r w:rsidR="002A5F7E">
        <w:rPr>
          <w:rFonts w:ascii="Arial" w:hAnsi="Arial" w:cs="Arial"/>
          <w:sz w:val="22"/>
          <w:szCs w:val="22"/>
        </w:rPr>
        <w:t>erial</w:t>
      </w:r>
      <w:r w:rsidRPr="0025367B">
        <w:rPr>
          <w:rFonts w:ascii="Arial" w:hAnsi="Arial" w:cs="Arial"/>
          <w:sz w:val="22"/>
          <w:szCs w:val="22"/>
        </w:rPr>
        <w:t>s and services on the supporting documentation to the description list</w:t>
      </w:r>
      <w:r w:rsidR="000865E4" w:rsidRPr="0025367B">
        <w:rPr>
          <w:rFonts w:ascii="Arial" w:hAnsi="Arial" w:cs="Arial"/>
          <w:sz w:val="22"/>
          <w:szCs w:val="22"/>
        </w:rPr>
        <w:t>ed on the “item” column on the F</w:t>
      </w:r>
      <w:r w:rsidRPr="0025367B">
        <w:rPr>
          <w:rFonts w:ascii="Arial" w:hAnsi="Arial" w:cs="Arial"/>
          <w:sz w:val="22"/>
          <w:szCs w:val="22"/>
        </w:rPr>
        <w:t>orm J-2 and verify that they agree.</w:t>
      </w:r>
    </w:p>
    <w:p w:rsidR="003004D4" w:rsidRPr="0025367B" w:rsidRDefault="003004D4" w:rsidP="0025367B">
      <w:pPr>
        <w:pStyle w:val="ListParagraph"/>
        <w:ind w:left="360" w:right="2"/>
        <w:jc w:val="both"/>
        <w:rPr>
          <w:rFonts w:ascii="Arial" w:hAnsi="Arial" w:cs="Arial"/>
          <w:spacing w:val="1"/>
        </w:rPr>
      </w:pPr>
    </w:p>
    <w:p w:rsidR="00C12391" w:rsidRDefault="00EC4E3B" w:rsidP="0025367B">
      <w:pPr>
        <w:pStyle w:val="BodyText"/>
        <w:numPr>
          <w:ilvl w:val="0"/>
          <w:numId w:val="1"/>
        </w:numPr>
        <w:ind w:left="360" w:right="2"/>
        <w:jc w:val="both"/>
        <w:rPr>
          <w:rFonts w:cs="Arial"/>
          <w:spacing w:val="1"/>
        </w:rPr>
      </w:pPr>
      <w:r w:rsidRPr="0025367B">
        <w:rPr>
          <w:rFonts w:cs="Arial"/>
          <w:spacing w:val="1"/>
        </w:rPr>
        <w:t>Obtain from the Applicant a list of related parties of the Applicant</w:t>
      </w:r>
      <w:r w:rsidR="00C12391"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1"/>
        </w:rPr>
        <w:t xml:space="preserve">involved in the </w:t>
      </w:r>
      <w:r w:rsidR="003017A0" w:rsidRPr="0025367B">
        <w:rPr>
          <w:rFonts w:cs="Arial"/>
          <w:spacing w:val="1"/>
        </w:rPr>
        <w:t>rehabilitation of</w:t>
      </w:r>
      <w:r w:rsidRPr="0025367B">
        <w:rPr>
          <w:rFonts w:cs="Arial"/>
          <w:spacing w:val="1"/>
        </w:rPr>
        <w:t xml:space="preserve"> the Property.  Related parties is </w:t>
      </w:r>
      <w:r w:rsidR="00D1764C" w:rsidRPr="0025367B">
        <w:rPr>
          <w:rFonts w:cs="Arial"/>
          <w:spacing w:val="1"/>
        </w:rPr>
        <w:t xml:space="preserve">defined </w:t>
      </w:r>
      <w:r w:rsidRPr="0025367B">
        <w:rPr>
          <w:rFonts w:cs="Arial"/>
          <w:spacing w:val="1"/>
        </w:rPr>
        <w:t>as including the Applicant</w:t>
      </w:r>
      <w:r w:rsidR="00041AAC" w:rsidRPr="0025367B">
        <w:rPr>
          <w:rFonts w:cs="Arial"/>
          <w:spacing w:val="1"/>
        </w:rPr>
        <w:t>;</w:t>
      </w:r>
      <w:r w:rsidRPr="0025367B">
        <w:rPr>
          <w:rFonts w:cs="Arial"/>
          <w:spacing w:val="1"/>
        </w:rPr>
        <w:t xml:space="preserve"> members of the Applicant’</w:t>
      </w:r>
      <w:r w:rsidR="00041AAC" w:rsidRPr="0025367B">
        <w:rPr>
          <w:rFonts w:cs="Arial"/>
          <w:spacing w:val="1"/>
        </w:rPr>
        <w:t xml:space="preserve">s family, officers, affiliates, employees, and their relatives; and business entities in which the Applicant, members of the Applicant’s family, officers, affiliates, employees, and their relatives have an investment that allows the exercise of control or significant influence. </w:t>
      </w:r>
      <w:r w:rsidRPr="0025367B">
        <w:rPr>
          <w:rFonts w:cs="Arial"/>
          <w:spacing w:val="1"/>
        </w:rPr>
        <w:t xml:space="preserve"> </w:t>
      </w:r>
      <w:r w:rsidR="00041AAC" w:rsidRPr="0025367B">
        <w:rPr>
          <w:rFonts w:cs="Arial"/>
          <w:spacing w:val="1"/>
        </w:rPr>
        <w:t xml:space="preserve">Compare the payment support to identify any payments to </w:t>
      </w:r>
      <w:r w:rsidR="00041AAC" w:rsidRPr="0025367B">
        <w:rPr>
          <w:rFonts w:cs="Arial"/>
          <w:spacing w:val="1"/>
        </w:rPr>
        <w:lastRenderedPageBreak/>
        <w:t xml:space="preserve">these identified </w:t>
      </w:r>
      <w:r w:rsidR="00C12391" w:rsidRPr="0025367B">
        <w:rPr>
          <w:rFonts w:cs="Arial"/>
          <w:spacing w:val="1"/>
        </w:rPr>
        <w:t>related part</w:t>
      </w:r>
      <w:r w:rsidR="00041AAC" w:rsidRPr="0025367B">
        <w:rPr>
          <w:rFonts w:cs="Arial"/>
          <w:spacing w:val="1"/>
        </w:rPr>
        <w:t>ies</w:t>
      </w:r>
      <w:r w:rsidR="00C12391" w:rsidRPr="0025367B">
        <w:rPr>
          <w:rFonts w:cs="Arial"/>
          <w:spacing w:val="1"/>
        </w:rPr>
        <w:t>.</w:t>
      </w:r>
    </w:p>
    <w:p w:rsidR="00924E49" w:rsidRDefault="00924E49" w:rsidP="00924E49">
      <w:pPr>
        <w:pStyle w:val="ListParagraph"/>
        <w:rPr>
          <w:rFonts w:cs="Arial"/>
          <w:spacing w:val="1"/>
        </w:rPr>
      </w:pPr>
    </w:p>
    <w:p w:rsidR="00E57EBA" w:rsidRPr="0025367B" w:rsidRDefault="000865E4" w:rsidP="0025367B">
      <w:pPr>
        <w:pStyle w:val="BodyText"/>
        <w:numPr>
          <w:ilvl w:val="0"/>
          <w:numId w:val="1"/>
        </w:numPr>
        <w:ind w:left="360" w:right="2"/>
        <w:jc w:val="both"/>
        <w:rPr>
          <w:rFonts w:cs="Arial"/>
          <w:spacing w:val="1"/>
        </w:rPr>
      </w:pPr>
      <w:r w:rsidRPr="0025367B">
        <w:rPr>
          <w:rFonts w:cs="Arial"/>
          <w:spacing w:val="1"/>
        </w:rPr>
        <w:t>Recalculate the total on the F</w:t>
      </w:r>
      <w:r w:rsidR="00EC5032" w:rsidRPr="0025367B">
        <w:rPr>
          <w:rFonts w:cs="Arial"/>
          <w:spacing w:val="1"/>
        </w:rPr>
        <w:t>orm J-2 and compare to the total calculated by the Applicant.</w:t>
      </w:r>
    </w:p>
    <w:p w:rsidR="00D04B52" w:rsidRPr="0025367B" w:rsidRDefault="00D04B52" w:rsidP="0025367B">
      <w:pPr>
        <w:pStyle w:val="BodyText"/>
        <w:ind w:right="2"/>
        <w:jc w:val="both"/>
        <w:rPr>
          <w:rFonts w:cs="Arial"/>
          <w:spacing w:val="1"/>
        </w:rPr>
      </w:pPr>
    </w:p>
    <w:p w:rsidR="00A37E91" w:rsidRPr="0025367B" w:rsidRDefault="00846131" w:rsidP="0025367B">
      <w:pPr>
        <w:pStyle w:val="BodyText"/>
        <w:ind w:right="2"/>
        <w:jc w:val="both"/>
        <w:rPr>
          <w:rFonts w:cs="Arial"/>
          <w:spacing w:val="1"/>
        </w:rPr>
      </w:pPr>
      <w:r w:rsidRPr="0025367B">
        <w:rPr>
          <w:rFonts w:cs="Arial"/>
          <w:spacing w:val="1"/>
        </w:rPr>
        <w:t>Findings</w:t>
      </w:r>
      <w:r w:rsidR="00A37E91" w:rsidRPr="0025367B">
        <w:rPr>
          <w:rFonts w:cs="Arial"/>
          <w:spacing w:val="1"/>
        </w:rPr>
        <w:t xml:space="preserve">: </w:t>
      </w:r>
    </w:p>
    <w:p w:rsidR="00A37E91" w:rsidRPr="0025367B" w:rsidRDefault="00A37E91" w:rsidP="0025367B">
      <w:pPr>
        <w:pStyle w:val="BodyText"/>
        <w:numPr>
          <w:ilvl w:val="0"/>
          <w:numId w:val="2"/>
        </w:numPr>
        <w:ind w:left="360" w:right="2"/>
        <w:rPr>
          <w:rFonts w:cs="Arial"/>
          <w:spacing w:val="-2"/>
        </w:rPr>
      </w:pPr>
      <w:r w:rsidRPr="0025367B">
        <w:rPr>
          <w:rFonts w:cs="Arial"/>
          <w:spacing w:val="1"/>
        </w:rPr>
        <w:t xml:space="preserve">As a result of performing Procedure 1, </w:t>
      </w:r>
      <w:r w:rsidR="00660744" w:rsidRPr="0025367B">
        <w:rPr>
          <w:rFonts w:cs="Arial"/>
          <w:spacing w:val="1"/>
        </w:rPr>
        <w:br/>
      </w:r>
      <w:r w:rsidRPr="0025367B">
        <w:rPr>
          <w:rFonts w:cs="Arial"/>
          <w:spacing w:val="1"/>
        </w:rPr>
        <w:t>I (we) have found that</w:t>
      </w:r>
      <w:r w:rsidR="000747D8">
        <w:rPr>
          <w:rFonts w:cs="Arial"/>
          <w:spacing w:val="1"/>
        </w:rPr>
        <w:t>:</w:t>
      </w:r>
      <w:r w:rsidRPr="0025367B">
        <w:rPr>
          <w:rFonts w:cs="Arial"/>
          <w:spacing w:val="1"/>
        </w:rPr>
        <w:t xml:space="preserve"> all </w:t>
      </w:r>
      <w:r w:rsidR="00CD7776" w:rsidRPr="0025367B">
        <w:rPr>
          <w:rFonts w:cs="Arial"/>
          <w:spacing w:val="1"/>
        </w:rPr>
        <w:t>claimed</w:t>
      </w:r>
      <w:r w:rsidR="00096F02"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1"/>
        </w:rPr>
        <w:t>costs, totaling $____, were</w:t>
      </w:r>
      <w:r w:rsidR="00D1764C" w:rsidRPr="0025367B">
        <w:rPr>
          <w:rFonts w:cs="Arial"/>
          <w:spacing w:val="1"/>
        </w:rPr>
        <w:t xml:space="preserve">, </w:t>
      </w:r>
      <w:r w:rsidRPr="0025367B">
        <w:rPr>
          <w:rFonts w:cs="Arial"/>
          <w:spacing w:val="1"/>
        </w:rPr>
        <w:t>without exception</w:t>
      </w:r>
      <w:r w:rsidR="00D1764C" w:rsidRPr="0025367B">
        <w:rPr>
          <w:rFonts w:cs="Arial"/>
          <w:spacing w:val="1"/>
        </w:rPr>
        <w:t xml:space="preserve">, </w:t>
      </w:r>
      <w:r w:rsidR="00F20F90" w:rsidRPr="0025367B">
        <w:rPr>
          <w:rFonts w:cs="Arial"/>
          <w:spacing w:val="1"/>
        </w:rPr>
        <w:t xml:space="preserve">agreed to </w:t>
      </w:r>
      <w:r w:rsidR="00EC5032" w:rsidRPr="0025367B">
        <w:rPr>
          <w:rFonts w:cs="Arial"/>
          <w:spacing w:val="1"/>
        </w:rPr>
        <w:t>their supporting documentation</w:t>
      </w:r>
      <w:r w:rsidR="000747D8">
        <w:rPr>
          <w:rFonts w:cs="Arial"/>
          <w:spacing w:val="1"/>
        </w:rPr>
        <w:t>; cost amount</w:t>
      </w:r>
      <w:r w:rsidR="00FF4AC3">
        <w:rPr>
          <w:rFonts w:cs="Arial"/>
          <w:spacing w:val="1"/>
        </w:rPr>
        <w:t>s were agreed</w:t>
      </w:r>
      <w:r w:rsidR="000747D8">
        <w:rPr>
          <w:rFonts w:cs="Arial"/>
          <w:spacing w:val="1"/>
        </w:rPr>
        <w:t xml:space="preserve"> to payment support; there were no duplicate costs; and the itemized</w:t>
      </w:r>
      <w:r w:rsidR="00FF4AC3">
        <w:rPr>
          <w:rFonts w:cs="Arial"/>
          <w:spacing w:val="1"/>
        </w:rPr>
        <w:t xml:space="preserve"> claimed</w:t>
      </w:r>
      <w:r w:rsidR="000747D8">
        <w:rPr>
          <w:rFonts w:cs="Arial"/>
          <w:spacing w:val="1"/>
        </w:rPr>
        <w:t xml:space="preserve"> costs are related to the </w:t>
      </w:r>
      <w:r w:rsidR="00FF4AC3">
        <w:rPr>
          <w:rFonts w:cs="Arial"/>
          <w:spacing w:val="1"/>
        </w:rPr>
        <w:t>P</w:t>
      </w:r>
      <w:r w:rsidR="000747D8">
        <w:rPr>
          <w:rFonts w:cs="Arial"/>
          <w:spacing w:val="1"/>
        </w:rPr>
        <w:t>roperty</w:t>
      </w:r>
      <w:r w:rsidR="00D1764C" w:rsidRPr="0025367B">
        <w:rPr>
          <w:rFonts w:cs="Arial"/>
          <w:spacing w:val="1"/>
        </w:rPr>
        <w:t xml:space="preserve">.  </w:t>
      </w:r>
      <w:r w:rsidR="00E42D50" w:rsidRPr="0025367B">
        <w:rPr>
          <w:rFonts w:cs="Arial"/>
          <w:spacing w:val="1"/>
        </w:rPr>
        <w:br/>
      </w:r>
      <w:r w:rsidR="00660744" w:rsidRPr="0025367B">
        <w:rPr>
          <w:rFonts w:cs="Arial"/>
          <w:spacing w:val="1"/>
        </w:rPr>
        <w:t xml:space="preserve"> </w:t>
      </w:r>
      <w:r w:rsidR="009401B2" w:rsidRPr="0025367B">
        <w:rPr>
          <w:rFonts w:cs="Arial"/>
          <w:spacing w:val="1"/>
        </w:rPr>
        <w:tab/>
      </w:r>
      <w:r w:rsidR="0070126C" w:rsidRPr="00E023A4">
        <w:rPr>
          <w:rFonts w:cs="Arial"/>
          <w:b/>
          <w:color w:val="0000FF"/>
          <w:spacing w:val="1"/>
        </w:rPr>
        <w:t>OR</w:t>
      </w:r>
      <w:r w:rsidR="0070126C" w:rsidRPr="00E023A4">
        <w:rPr>
          <w:rFonts w:cs="Arial"/>
          <w:color w:val="0000FF"/>
          <w:spacing w:val="1"/>
        </w:rPr>
        <w:t xml:space="preserve"> (</w:t>
      </w:r>
      <w:r w:rsidR="0070126C" w:rsidRPr="00E023A4">
        <w:rPr>
          <w:rFonts w:cs="Arial"/>
          <w:i/>
          <w:color w:val="0000FF"/>
          <w:spacing w:val="1"/>
        </w:rPr>
        <w:t>alternatively, if appropriate documentation not found</w:t>
      </w:r>
      <w:r w:rsidR="0070126C" w:rsidRPr="00E023A4">
        <w:rPr>
          <w:rFonts w:cs="Arial"/>
          <w:color w:val="0000FF"/>
          <w:spacing w:val="1"/>
        </w:rPr>
        <w:t xml:space="preserve">) </w:t>
      </w:r>
      <w:r w:rsidR="00E42D50" w:rsidRPr="0025367B">
        <w:rPr>
          <w:rFonts w:cs="Arial"/>
          <w:spacing w:val="1"/>
        </w:rPr>
        <w:br/>
      </w:r>
      <w:r w:rsidR="0070126C" w:rsidRPr="0025367B">
        <w:rPr>
          <w:rFonts w:cs="Arial"/>
          <w:spacing w:val="1"/>
        </w:rPr>
        <w:t xml:space="preserve">I (we) have found the following exceptions </w:t>
      </w:r>
      <w:r w:rsidR="0070126C" w:rsidRPr="00E023A4">
        <w:rPr>
          <w:rFonts w:cs="Arial"/>
          <w:color w:val="0000FF"/>
          <w:spacing w:val="1"/>
        </w:rPr>
        <w:t>(</w:t>
      </w:r>
      <w:r w:rsidR="0070126C" w:rsidRPr="00E023A4">
        <w:rPr>
          <w:rFonts w:cs="Arial"/>
          <w:i/>
          <w:color w:val="0000FF"/>
          <w:spacing w:val="1"/>
        </w:rPr>
        <w:t>List and attach schedule of exceptions</w:t>
      </w:r>
      <w:r w:rsidR="0070126C" w:rsidRPr="00E023A4">
        <w:rPr>
          <w:rFonts w:cs="Arial"/>
          <w:color w:val="0000FF"/>
          <w:spacing w:val="1"/>
        </w:rPr>
        <w:t xml:space="preserve">).  </w:t>
      </w:r>
    </w:p>
    <w:p w:rsidR="00660744" w:rsidRPr="0025367B" w:rsidRDefault="00660744" w:rsidP="0025367B">
      <w:pPr>
        <w:pStyle w:val="BodyText"/>
        <w:ind w:right="2"/>
        <w:rPr>
          <w:rFonts w:cs="Arial"/>
          <w:spacing w:val="-2"/>
        </w:rPr>
      </w:pPr>
    </w:p>
    <w:p w:rsidR="00EC5032" w:rsidRPr="00E023A4" w:rsidRDefault="00B741E7" w:rsidP="0025367B">
      <w:pPr>
        <w:pStyle w:val="BodyText"/>
        <w:numPr>
          <w:ilvl w:val="0"/>
          <w:numId w:val="2"/>
        </w:numPr>
        <w:ind w:left="360" w:right="2"/>
        <w:rPr>
          <w:rFonts w:cs="Arial"/>
          <w:i/>
          <w:color w:val="0000FF"/>
          <w:spacing w:val="-2"/>
        </w:rPr>
      </w:pPr>
      <w:r w:rsidRPr="0025367B">
        <w:rPr>
          <w:rFonts w:cs="Arial"/>
          <w:spacing w:val="1"/>
        </w:rPr>
        <w:t>As a result of performing Procedure 2</w:t>
      </w:r>
      <w:r w:rsidR="00660744" w:rsidRPr="0025367B">
        <w:rPr>
          <w:rFonts w:cs="Arial"/>
          <w:spacing w:val="1"/>
        </w:rPr>
        <w:t>,</w:t>
      </w:r>
      <w:r w:rsidRPr="0025367B">
        <w:rPr>
          <w:rFonts w:cs="Arial"/>
          <w:spacing w:val="1"/>
        </w:rPr>
        <w:t xml:space="preserve"> </w:t>
      </w:r>
      <w:r w:rsidR="00660744" w:rsidRPr="0025367B">
        <w:rPr>
          <w:rFonts w:cs="Arial"/>
          <w:spacing w:val="1"/>
        </w:rPr>
        <w:br/>
        <w:t>I (</w:t>
      </w:r>
      <w:r w:rsidRPr="0025367B">
        <w:rPr>
          <w:rFonts w:cs="Arial"/>
          <w:spacing w:val="1"/>
        </w:rPr>
        <w:t>we</w:t>
      </w:r>
      <w:r w:rsidR="00660744" w:rsidRPr="0025367B">
        <w:rPr>
          <w:rFonts w:cs="Arial"/>
          <w:spacing w:val="1"/>
        </w:rPr>
        <w:t>)</w:t>
      </w:r>
      <w:r w:rsidRPr="0025367B">
        <w:rPr>
          <w:rFonts w:cs="Arial"/>
          <w:spacing w:val="1"/>
        </w:rPr>
        <w:t xml:space="preserve"> did not observe any differences between the description of materials or services and the description </w:t>
      </w:r>
      <w:r w:rsidR="00EC5032" w:rsidRPr="0025367B">
        <w:rPr>
          <w:rFonts w:cs="Arial"/>
          <w:spacing w:val="1"/>
        </w:rPr>
        <w:t>shown on the “item” column of Form J-2.</w:t>
      </w:r>
      <w:r w:rsidR="003004D4" w:rsidRPr="0025367B">
        <w:rPr>
          <w:rFonts w:cs="Arial"/>
          <w:spacing w:val="1"/>
        </w:rPr>
        <w:t xml:space="preserve"> </w:t>
      </w:r>
      <w:r w:rsidR="00660744" w:rsidRPr="0025367B">
        <w:rPr>
          <w:rFonts w:cs="Arial"/>
          <w:spacing w:val="1"/>
        </w:rPr>
        <w:br/>
      </w:r>
      <w:r w:rsidR="009401B2" w:rsidRPr="0025367B">
        <w:rPr>
          <w:rFonts w:cs="Arial"/>
          <w:spacing w:val="1"/>
        </w:rPr>
        <w:t xml:space="preserve"> </w:t>
      </w:r>
      <w:r w:rsidR="009401B2" w:rsidRPr="0025367B">
        <w:rPr>
          <w:rFonts w:cs="Arial"/>
          <w:spacing w:val="1"/>
        </w:rPr>
        <w:tab/>
      </w:r>
      <w:r w:rsidR="009401B2" w:rsidRPr="00E023A4">
        <w:rPr>
          <w:rFonts w:cs="Arial"/>
          <w:b/>
          <w:color w:val="0000FF"/>
          <w:spacing w:val="1"/>
        </w:rPr>
        <w:t>O</w:t>
      </w:r>
      <w:r w:rsidR="003004D4" w:rsidRPr="00E023A4">
        <w:rPr>
          <w:rFonts w:cs="Arial"/>
          <w:b/>
          <w:color w:val="0000FF"/>
          <w:spacing w:val="1"/>
        </w:rPr>
        <w:t>R</w:t>
      </w:r>
      <w:r w:rsidR="003004D4" w:rsidRPr="00E023A4">
        <w:rPr>
          <w:rFonts w:cs="Arial"/>
          <w:color w:val="0000FF"/>
          <w:spacing w:val="1"/>
        </w:rPr>
        <w:t xml:space="preserve"> (</w:t>
      </w:r>
      <w:r w:rsidR="003004D4" w:rsidRPr="00E023A4">
        <w:rPr>
          <w:rFonts w:cs="Arial"/>
          <w:i/>
          <w:color w:val="0000FF"/>
          <w:spacing w:val="1"/>
        </w:rPr>
        <w:t xml:space="preserve">alternatively, if appropriate documentation of </w:t>
      </w:r>
      <w:r w:rsidR="00607441" w:rsidRPr="00E023A4">
        <w:rPr>
          <w:rFonts w:cs="Arial"/>
          <w:i/>
          <w:color w:val="0000FF"/>
          <w:spacing w:val="1"/>
        </w:rPr>
        <w:t xml:space="preserve">materials or </w:t>
      </w:r>
      <w:r w:rsidR="003004D4" w:rsidRPr="00E023A4">
        <w:rPr>
          <w:rFonts w:cs="Arial"/>
          <w:i/>
          <w:color w:val="0000FF"/>
          <w:spacing w:val="1"/>
        </w:rPr>
        <w:t xml:space="preserve">services </w:t>
      </w:r>
      <w:r w:rsidR="00660744" w:rsidRPr="00E023A4">
        <w:rPr>
          <w:rFonts w:cs="Arial"/>
          <w:i/>
          <w:color w:val="0000FF"/>
          <w:spacing w:val="1"/>
        </w:rPr>
        <w:t>d</w:t>
      </w:r>
      <w:r w:rsidR="003004D4" w:rsidRPr="00E023A4">
        <w:rPr>
          <w:rFonts w:cs="Arial"/>
          <w:i/>
          <w:color w:val="0000FF"/>
          <w:spacing w:val="1"/>
        </w:rPr>
        <w:t xml:space="preserve">o not compare </w:t>
      </w:r>
      <w:r w:rsidR="00607441" w:rsidRPr="00E023A4">
        <w:rPr>
          <w:rFonts w:cs="Arial"/>
          <w:i/>
          <w:color w:val="0000FF"/>
          <w:spacing w:val="1"/>
        </w:rPr>
        <w:br/>
      </w:r>
      <w:r w:rsidR="00607441" w:rsidRPr="00E023A4">
        <w:rPr>
          <w:rFonts w:cs="Arial"/>
          <w:i/>
          <w:color w:val="0000FF"/>
          <w:spacing w:val="1"/>
        </w:rPr>
        <w:tab/>
        <w:t xml:space="preserve">       </w:t>
      </w:r>
      <w:r w:rsidR="008325FD" w:rsidRPr="00E023A4">
        <w:rPr>
          <w:rFonts w:cs="Arial"/>
          <w:i/>
          <w:color w:val="0000FF"/>
          <w:spacing w:val="1"/>
        </w:rPr>
        <w:t>favorably</w:t>
      </w:r>
      <w:r w:rsidR="009401B2" w:rsidRPr="00E023A4">
        <w:rPr>
          <w:rFonts w:cs="Arial"/>
          <w:i/>
          <w:color w:val="0000FF"/>
          <w:spacing w:val="1"/>
        </w:rPr>
        <w:t xml:space="preserve"> </w:t>
      </w:r>
      <w:r w:rsidR="003004D4" w:rsidRPr="00E023A4">
        <w:rPr>
          <w:rFonts w:cs="Arial"/>
          <w:i/>
          <w:color w:val="0000FF"/>
          <w:spacing w:val="1"/>
        </w:rPr>
        <w:t xml:space="preserve">to the description of </w:t>
      </w:r>
      <w:r w:rsidR="00B72FBF" w:rsidRPr="00E023A4">
        <w:rPr>
          <w:rFonts w:cs="Arial"/>
          <w:i/>
          <w:color w:val="0000FF"/>
          <w:spacing w:val="1"/>
        </w:rPr>
        <w:t xml:space="preserve">materials or </w:t>
      </w:r>
      <w:r w:rsidR="003004D4" w:rsidRPr="00E023A4">
        <w:rPr>
          <w:rFonts w:cs="Arial"/>
          <w:i/>
          <w:color w:val="0000FF"/>
          <w:spacing w:val="1"/>
        </w:rPr>
        <w:t xml:space="preserve">services stated in the item column of </w:t>
      </w:r>
      <w:r w:rsidR="00B72FBF" w:rsidRPr="00E023A4">
        <w:rPr>
          <w:rFonts w:cs="Arial"/>
          <w:i/>
          <w:color w:val="0000FF"/>
          <w:spacing w:val="1"/>
        </w:rPr>
        <w:br/>
      </w:r>
      <w:r w:rsidR="00B72FBF" w:rsidRPr="00E023A4">
        <w:rPr>
          <w:rFonts w:cs="Arial"/>
          <w:i/>
          <w:color w:val="0000FF"/>
          <w:spacing w:val="1"/>
        </w:rPr>
        <w:tab/>
        <w:t xml:space="preserve">       </w:t>
      </w:r>
      <w:r w:rsidR="000865E4" w:rsidRPr="00E023A4">
        <w:rPr>
          <w:rFonts w:cs="Arial"/>
          <w:i/>
          <w:color w:val="0000FF"/>
          <w:spacing w:val="1"/>
        </w:rPr>
        <w:t>F</w:t>
      </w:r>
      <w:r w:rsidR="003004D4" w:rsidRPr="00E023A4">
        <w:rPr>
          <w:rFonts w:cs="Arial"/>
          <w:i/>
          <w:color w:val="0000FF"/>
          <w:spacing w:val="1"/>
        </w:rPr>
        <w:t>orm J-2</w:t>
      </w:r>
      <w:r w:rsidR="00444ADC" w:rsidRPr="00E023A4">
        <w:rPr>
          <w:rFonts w:cs="Arial"/>
          <w:color w:val="0000FF"/>
          <w:spacing w:val="1"/>
        </w:rPr>
        <w:t>)</w:t>
      </w:r>
      <w:r w:rsidR="00444ADC" w:rsidRPr="0025367B">
        <w:rPr>
          <w:rFonts w:cs="Arial"/>
          <w:spacing w:val="1"/>
        </w:rPr>
        <w:br/>
        <w:t>I (we) have found the following exceptions</w:t>
      </w:r>
      <w:r w:rsidR="003004D4" w:rsidRPr="0025367B">
        <w:rPr>
          <w:rFonts w:cs="Arial"/>
          <w:spacing w:val="1"/>
        </w:rPr>
        <w:t xml:space="preserve"> </w:t>
      </w:r>
      <w:r w:rsidR="003004D4" w:rsidRPr="00E023A4">
        <w:rPr>
          <w:rFonts w:cs="Arial"/>
          <w:i/>
          <w:color w:val="0000FF"/>
          <w:spacing w:val="1"/>
        </w:rPr>
        <w:t>(List and attach schedule of exceptions observed by line item)</w:t>
      </w:r>
      <w:r w:rsidR="00444ADC" w:rsidRPr="00E023A4">
        <w:rPr>
          <w:rFonts w:cs="Arial"/>
          <w:color w:val="0000FF"/>
          <w:spacing w:val="1"/>
        </w:rPr>
        <w:t>.</w:t>
      </w:r>
    </w:p>
    <w:p w:rsidR="009401B2" w:rsidRPr="0025367B" w:rsidRDefault="009401B2" w:rsidP="0025367B">
      <w:pPr>
        <w:pStyle w:val="ListParagraph"/>
        <w:rPr>
          <w:rFonts w:ascii="Arial" w:hAnsi="Arial" w:cs="Arial"/>
          <w:spacing w:val="-2"/>
        </w:rPr>
      </w:pPr>
    </w:p>
    <w:p w:rsidR="00A37E91" w:rsidRPr="00E023A4" w:rsidRDefault="00A37E91" w:rsidP="0025367B">
      <w:pPr>
        <w:pStyle w:val="BodyText"/>
        <w:numPr>
          <w:ilvl w:val="0"/>
          <w:numId w:val="2"/>
        </w:numPr>
        <w:ind w:left="360" w:right="2"/>
        <w:rPr>
          <w:rFonts w:cs="Arial"/>
          <w:color w:val="0000FF"/>
          <w:spacing w:val="-2"/>
        </w:rPr>
      </w:pPr>
      <w:r w:rsidRPr="0025367B">
        <w:rPr>
          <w:rFonts w:cs="Arial"/>
          <w:spacing w:val="1"/>
        </w:rPr>
        <w:t xml:space="preserve">As a result of performing Procedure </w:t>
      </w:r>
      <w:r w:rsidR="00303B5F" w:rsidRPr="0025367B">
        <w:rPr>
          <w:rFonts w:cs="Arial"/>
          <w:spacing w:val="1"/>
        </w:rPr>
        <w:t>3</w:t>
      </w:r>
      <w:r w:rsidRPr="0025367B">
        <w:rPr>
          <w:rFonts w:cs="Arial"/>
          <w:spacing w:val="1"/>
        </w:rPr>
        <w:t xml:space="preserve">, </w:t>
      </w:r>
      <w:r w:rsidR="009401B2" w:rsidRPr="0025367B">
        <w:rPr>
          <w:rFonts w:cs="Arial"/>
          <w:spacing w:val="1"/>
        </w:rPr>
        <w:br/>
      </w:r>
      <w:r w:rsidRPr="0025367B">
        <w:rPr>
          <w:rFonts w:cs="Arial"/>
          <w:spacing w:val="1"/>
        </w:rPr>
        <w:t xml:space="preserve">I (we) have found that there were no payments to such related parties </w:t>
      </w:r>
      <w:r w:rsidR="009401B2" w:rsidRPr="0025367B">
        <w:rPr>
          <w:rFonts w:cs="Arial"/>
          <w:spacing w:val="1"/>
        </w:rPr>
        <w:br/>
        <w:t xml:space="preserve"> </w:t>
      </w:r>
      <w:r w:rsidR="009401B2" w:rsidRPr="0025367B">
        <w:rPr>
          <w:rFonts w:cs="Arial"/>
          <w:spacing w:val="1"/>
        </w:rPr>
        <w:tab/>
      </w:r>
      <w:r w:rsidRPr="00E023A4">
        <w:rPr>
          <w:rFonts w:cs="Arial"/>
          <w:b/>
          <w:color w:val="0000FF"/>
          <w:spacing w:val="1"/>
        </w:rPr>
        <w:t>OR</w:t>
      </w:r>
      <w:r w:rsidRPr="00E023A4">
        <w:rPr>
          <w:rFonts w:cs="Arial"/>
          <w:color w:val="0000FF"/>
          <w:spacing w:val="1"/>
        </w:rPr>
        <w:t xml:space="preserve"> (</w:t>
      </w:r>
      <w:r w:rsidRPr="00E023A4">
        <w:rPr>
          <w:rFonts w:cs="Arial"/>
          <w:i/>
          <w:color w:val="0000FF"/>
          <w:spacing w:val="1"/>
        </w:rPr>
        <w:t>alternatively</w:t>
      </w:r>
      <w:r w:rsidR="00271B10" w:rsidRPr="00E023A4">
        <w:rPr>
          <w:rFonts w:cs="Arial"/>
          <w:i/>
          <w:color w:val="0000FF"/>
          <w:spacing w:val="1"/>
        </w:rPr>
        <w:t>,</w:t>
      </w:r>
      <w:r w:rsidRPr="00E023A4">
        <w:rPr>
          <w:rFonts w:cs="Arial"/>
          <w:i/>
          <w:color w:val="0000FF"/>
          <w:spacing w:val="1"/>
        </w:rPr>
        <w:t xml:space="preserve"> if there are related party transactions</w:t>
      </w:r>
      <w:r w:rsidRPr="00E023A4">
        <w:rPr>
          <w:rFonts w:cs="Arial"/>
          <w:color w:val="0000FF"/>
          <w:spacing w:val="1"/>
        </w:rPr>
        <w:t xml:space="preserve">) </w:t>
      </w:r>
      <w:r w:rsidR="009401B2" w:rsidRPr="0025367B">
        <w:rPr>
          <w:rFonts w:cs="Arial"/>
          <w:spacing w:val="1"/>
        </w:rPr>
        <w:br/>
      </w:r>
      <w:r w:rsidRPr="0025367B">
        <w:rPr>
          <w:rFonts w:cs="Arial"/>
          <w:spacing w:val="1"/>
        </w:rPr>
        <w:t xml:space="preserve">I (we) have found that the following payments were made to related parties </w:t>
      </w:r>
      <w:r w:rsidRPr="00E023A4">
        <w:rPr>
          <w:rFonts w:cs="Arial"/>
          <w:color w:val="0000FF"/>
          <w:spacing w:val="1"/>
        </w:rPr>
        <w:t>(</w:t>
      </w:r>
      <w:r w:rsidRPr="00E023A4">
        <w:rPr>
          <w:rFonts w:cs="Arial"/>
          <w:i/>
          <w:color w:val="0000FF"/>
          <w:spacing w:val="1"/>
        </w:rPr>
        <w:t>List and attach schedule</w:t>
      </w:r>
      <w:r w:rsidR="003004D4" w:rsidRPr="00E023A4">
        <w:rPr>
          <w:rFonts w:cs="Arial"/>
          <w:i/>
          <w:color w:val="0000FF"/>
          <w:spacing w:val="1"/>
        </w:rPr>
        <w:t xml:space="preserve"> of related party payments</w:t>
      </w:r>
      <w:r w:rsidR="003004D4" w:rsidRPr="00E023A4">
        <w:rPr>
          <w:rFonts w:cs="Arial"/>
          <w:color w:val="0000FF"/>
          <w:spacing w:val="1"/>
        </w:rPr>
        <w:t>)</w:t>
      </w:r>
      <w:r w:rsidR="009401B2" w:rsidRPr="00E023A4">
        <w:rPr>
          <w:rFonts w:cs="Arial"/>
          <w:color w:val="0000FF"/>
          <w:spacing w:val="1"/>
        </w:rPr>
        <w:t>.</w:t>
      </w:r>
      <w:r w:rsidRPr="00E023A4">
        <w:rPr>
          <w:rFonts w:cs="Arial"/>
          <w:color w:val="0000FF"/>
          <w:spacing w:val="1"/>
        </w:rPr>
        <w:t xml:space="preserve"> </w:t>
      </w:r>
    </w:p>
    <w:p w:rsidR="009401B2" w:rsidRPr="00E023A4" w:rsidRDefault="009401B2" w:rsidP="0025367B">
      <w:pPr>
        <w:pStyle w:val="ListParagraph"/>
        <w:rPr>
          <w:rFonts w:ascii="Arial" w:hAnsi="Arial" w:cs="Arial"/>
          <w:color w:val="0000FF"/>
          <w:spacing w:val="-2"/>
        </w:rPr>
      </w:pPr>
    </w:p>
    <w:p w:rsidR="00573C84" w:rsidRPr="0025367B" w:rsidRDefault="00573C84" w:rsidP="0025367B">
      <w:pPr>
        <w:pStyle w:val="BodyText"/>
        <w:numPr>
          <w:ilvl w:val="0"/>
          <w:numId w:val="2"/>
        </w:numPr>
        <w:ind w:left="360" w:right="2"/>
        <w:rPr>
          <w:rFonts w:cs="Arial"/>
          <w:i/>
          <w:spacing w:val="-2"/>
        </w:rPr>
      </w:pPr>
      <w:r w:rsidRPr="0025367B">
        <w:rPr>
          <w:rFonts w:cs="Arial"/>
          <w:spacing w:val="1"/>
        </w:rPr>
        <w:t>There were no differences between the total calculated on the Form J-2 and our own calculation</w:t>
      </w:r>
      <w:r w:rsidR="00213985" w:rsidRPr="0025367B">
        <w:rPr>
          <w:rFonts w:cs="Arial"/>
          <w:spacing w:val="1"/>
        </w:rPr>
        <w:t xml:space="preserve"> </w:t>
      </w:r>
      <w:r w:rsidR="009401B2" w:rsidRPr="0025367B">
        <w:rPr>
          <w:rFonts w:cs="Arial"/>
          <w:spacing w:val="1"/>
        </w:rPr>
        <w:br/>
      </w:r>
      <w:r w:rsidR="00271B10" w:rsidRPr="0025367B">
        <w:rPr>
          <w:rFonts w:cs="Arial"/>
          <w:spacing w:val="1"/>
        </w:rPr>
        <w:t xml:space="preserve"> </w:t>
      </w:r>
      <w:r w:rsidR="00271B10" w:rsidRPr="0025367B">
        <w:rPr>
          <w:rFonts w:cs="Arial"/>
          <w:spacing w:val="1"/>
        </w:rPr>
        <w:tab/>
      </w:r>
      <w:r w:rsidR="00213985" w:rsidRPr="00E023A4">
        <w:rPr>
          <w:rFonts w:cs="Arial"/>
          <w:b/>
          <w:color w:val="0000FF"/>
          <w:spacing w:val="1"/>
        </w:rPr>
        <w:t>OR</w:t>
      </w:r>
      <w:r w:rsidR="00213985" w:rsidRPr="00E023A4">
        <w:rPr>
          <w:rFonts w:cs="Arial"/>
          <w:color w:val="0000FF"/>
          <w:spacing w:val="1"/>
        </w:rPr>
        <w:t xml:space="preserve"> (</w:t>
      </w:r>
      <w:r w:rsidR="003004D4" w:rsidRPr="00E023A4">
        <w:rPr>
          <w:rFonts w:cs="Arial"/>
          <w:i/>
          <w:color w:val="0000FF"/>
          <w:spacing w:val="1"/>
        </w:rPr>
        <w:t>alternatively</w:t>
      </w:r>
      <w:r w:rsidR="00271B10" w:rsidRPr="00E023A4">
        <w:rPr>
          <w:rFonts w:cs="Arial"/>
          <w:i/>
          <w:color w:val="0000FF"/>
          <w:spacing w:val="1"/>
        </w:rPr>
        <w:t>, if</w:t>
      </w:r>
      <w:r w:rsidR="003004D4" w:rsidRPr="00E023A4">
        <w:rPr>
          <w:rFonts w:cs="Arial"/>
          <w:i/>
          <w:color w:val="0000FF"/>
          <w:spacing w:val="1"/>
        </w:rPr>
        <w:t xml:space="preserve"> </w:t>
      </w:r>
      <w:r w:rsidR="00213985" w:rsidRPr="00E023A4">
        <w:rPr>
          <w:rFonts w:cs="Arial"/>
          <w:i/>
          <w:color w:val="0000FF"/>
          <w:spacing w:val="1"/>
        </w:rPr>
        <w:t>the totals do not agree</w:t>
      </w:r>
      <w:r w:rsidR="00271B10" w:rsidRPr="00E023A4">
        <w:rPr>
          <w:rFonts w:cs="Arial"/>
          <w:color w:val="0000FF"/>
          <w:spacing w:val="1"/>
        </w:rPr>
        <w:t>)</w:t>
      </w:r>
      <w:r w:rsidR="00213985" w:rsidRPr="00E023A4">
        <w:rPr>
          <w:rFonts w:cs="Arial"/>
          <w:color w:val="0000FF"/>
          <w:spacing w:val="1"/>
        </w:rPr>
        <w:t xml:space="preserve"> </w:t>
      </w:r>
      <w:r w:rsidR="00271B10" w:rsidRPr="0025367B">
        <w:rPr>
          <w:rFonts w:cs="Arial"/>
          <w:spacing w:val="1"/>
        </w:rPr>
        <w:br/>
      </w:r>
      <w:proofErr w:type="gramStart"/>
      <w:r w:rsidR="00271B10" w:rsidRPr="0025367B">
        <w:rPr>
          <w:rFonts w:cs="Arial"/>
          <w:spacing w:val="1"/>
        </w:rPr>
        <w:t>T</w:t>
      </w:r>
      <w:r w:rsidR="00213985" w:rsidRPr="0025367B">
        <w:rPr>
          <w:rFonts w:cs="Arial"/>
          <w:spacing w:val="1"/>
        </w:rPr>
        <w:t>he</w:t>
      </w:r>
      <w:proofErr w:type="gramEnd"/>
      <w:r w:rsidR="00213985" w:rsidRPr="0025367B">
        <w:rPr>
          <w:rFonts w:cs="Arial"/>
          <w:spacing w:val="1"/>
        </w:rPr>
        <w:t xml:space="preserve"> difference </w:t>
      </w:r>
      <w:r w:rsidR="00271B10" w:rsidRPr="0025367B">
        <w:rPr>
          <w:rFonts w:cs="Arial"/>
          <w:spacing w:val="1"/>
        </w:rPr>
        <w:t xml:space="preserve">between the total calculated on the Form J-2 and my </w:t>
      </w:r>
      <w:r w:rsidR="00271B10" w:rsidRPr="00533505">
        <w:rPr>
          <w:rFonts w:cs="Arial"/>
          <w:color w:val="0000FF"/>
          <w:spacing w:val="1"/>
        </w:rPr>
        <w:t xml:space="preserve">(our) </w:t>
      </w:r>
      <w:r w:rsidR="00271B10" w:rsidRPr="0025367B">
        <w:rPr>
          <w:rFonts w:cs="Arial"/>
          <w:spacing w:val="1"/>
        </w:rPr>
        <w:t>own calculation is $___________.</w:t>
      </w:r>
    </w:p>
    <w:p w:rsidR="00A37E91" w:rsidRPr="0025367B" w:rsidRDefault="00A37E91" w:rsidP="0025367B">
      <w:pPr>
        <w:pStyle w:val="BodyText"/>
        <w:ind w:left="360" w:right="2"/>
        <w:jc w:val="both"/>
        <w:rPr>
          <w:rFonts w:cs="Arial"/>
          <w:spacing w:val="-2"/>
        </w:rPr>
      </w:pPr>
    </w:p>
    <w:p w:rsidR="00666A96" w:rsidRPr="0025367B" w:rsidRDefault="004D4BA1" w:rsidP="0025367B">
      <w:pPr>
        <w:pStyle w:val="BodyText"/>
        <w:ind w:left="360" w:right="2"/>
        <w:jc w:val="both"/>
        <w:rPr>
          <w:rFonts w:cs="Arial"/>
        </w:rPr>
      </w:pPr>
      <w:r w:rsidRPr="0025367B">
        <w:rPr>
          <w:rFonts w:cs="Arial"/>
        </w:rPr>
        <w:t>This agreed-upon procedures engagement</w:t>
      </w:r>
      <w:r w:rsidR="00895D9C" w:rsidRPr="0025367B">
        <w:rPr>
          <w:rFonts w:cs="Arial"/>
          <w:spacing w:val="-2"/>
        </w:rPr>
        <w:t xml:space="preserve"> </w:t>
      </w:r>
      <w:r w:rsidR="00895D9C" w:rsidRPr="0025367B">
        <w:rPr>
          <w:rFonts w:cs="Arial"/>
          <w:spacing w:val="-4"/>
        </w:rPr>
        <w:t>w</w:t>
      </w:r>
      <w:r w:rsidR="00895D9C" w:rsidRPr="0025367B">
        <w:rPr>
          <w:rFonts w:cs="Arial"/>
          <w:spacing w:val="2"/>
        </w:rPr>
        <w:t>a</w:t>
      </w:r>
      <w:r w:rsidR="00895D9C" w:rsidRPr="0025367B">
        <w:rPr>
          <w:rFonts w:cs="Arial"/>
        </w:rPr>
        <w:t>s</w:t>
      </w:r>
      <w:r w:rsidR="00895D9C"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1"/>
        </w:rPr>
        <w:t xml:space="preserve">conducted </w:t>
      </w:r>
      <w:r w:rsidR="00895D9C" w:rsidRPr="0025367B">
        <w:rPr>
          <w:rFonts w:cs="Arial"/>
          <w:spacing w:val="-1"/>
        </w:rPr>
        <w:t>i</w:t>
      </w:r>
      <w:r w:rsidR="00895D9C" w:rsidRPr="0025367B">
        <w:rPr>
          <w:rFonts w:cs="Arial"/>
        </w:rPr>
        <w:t>n</w:t>
      </w:r>
      <w:r w:rsidR="00895D9C" w:rsidRPr="0025367B">
        <w:rPr>
          <w:rFonts w:cs="Arial"/>
          <w:spacing w:val="1"/>
        </w:rPr>
        <w:t xml:space="preserve"> </w:t>
      </w:r>
      <w:r w:rsidR="00895D9C" w:rsidRPr="0025367B">
        <w:rPr>
          <w:rFonts w:cs="Arial"/>
          <w:spacing w:val="-1"/>
        </w:rPr>
        <w:t>a</w:t>
      </w:r>
      <w:r w:rsidR="00895D9C" w:rsidRPr="0025367B">
        <w:rPr>
          <w:rFonts w:cs="Arial"/>
        </w:rPr>
        <w:t>cc</w:t>
      </w:r>
      <w:r w:rsidR="00895D9C" w:rsidRPr="0025367B">
        <w:rPr>
          <w:rFonts w:cs="Arial"/>
          <w:spacing w:val="-3"/>
        </w:rPr>
        <w:t>o</w:t>
      </w:r>
      <w:r w:rsidR="00895D9C" w:rsidRPr="0025367B">
        <w:rPr>
          <w:rFonts w:cs="Arial"/>
          <w:spacing w:val="1"/>
        </w:rPr>
        <w:t>r</w:t>
      </w:r>
      <w:r w:rsidR="00895D9C" w:rsidRPr="0025367B">
        <w:rPr>
          <w:rFonts w:cs="Arial"/>
          <w:spacing w:val="-1"/>
        </w:rPr>
        <w:t>dan</w:t>
      </w:r>
      <w:r w:rsidR="00895D9C" w:rsidRPr="0025367B">
        <w:rPr>
          <w:rFonts w:cs="Arial"/>
        </w:rPr>
        <w:t>ce</w:t>
      </w:r>
      <w:r w:rsidR="00895D9C" w:rsidRPr="0025367B">
        <w:rPr>
          <w:rFonts w:cs="Arial"/>
          <w:spacing w:val="-2"/>
        </w:rPr>
        <w:t xml:space="preserve"> </w:t>
      </w:r>
      <w:r w:rsidR="00895D9C" w:rsidRPr="0025367B">
        <w:rPr>
          <w:rFonts w:cs="Arial"/>
          <w:spacing w:val="-4"/>
        </w:rPr>
        <w:t>w</w:t>
      </w:r>
      <w:r w:rsidR="00895D9C" w:rsidRPr="0025367B">
        <w:rPr>
          <w:rFonts w:cs="Arial"/>
          <w:spacing w:val="1"/>
        </w:rPr>
        <w:t>it</w:t>
      </w:r>
      <w:r w:rsidR="00895D9C" w:rsidRPr="0025367B">
        <w:rPr>
          <w:rFonts w:cs="Arial"/>
        </w:rPr>
        <w:t>h</w:t>
      </w:r>
      <w:r w:rsidR="00895D9C" w:rsidRPr="0025367B">
        <w:rPr>
          <w:rFonts w:cs="Arial"/>
          <w:spacing w:val="-2"/>
        </w:rPr>
        <w:t xml:space="preserve"> </w:t>
      </w:r>
      <w:r w:rsidR="000406FC" w:rsidRPr="0025367B">
        <w:rPr>
          <w:rFonts w:cs="Arial"/>
          <w:spacing w:val="1"/>
        </w:rPr>
        <w:t xml:space="preserve">attestation </w:t>
      </w:r>
      <w:r w:rsidR="00895D9C" w:rsidRPr="0025367B">
        <w:rPr>
          <w:rFonts w:cs="Arial"/>
        </w:rPr>
        <w:t>s</w:t>
      </w:r>
      <w:r w:rsidR="00895D9C" w:rsidRPr="0025367B">
        <w:rPr>
          <w:rFonts w:cs="Arial"/>
          <w:spacing w:val="1"/>
        </w:rPr>
        <w:t>t</w:t>
      </w:r>
      <w:r w:rsidR="00895D9C" w:rsidRPr="0025367B">
        <w:rPr>
          <w:rFonts w:cs="Arial"/>
          <w:spacing w:val="-1"/>
        </w:rPr>
        <w:t>and</w:t>
      </w:r>
      <w:r w:rsidR="00895D9C" w:rsidRPr="0025367B">
        <w:rPr>
          <w:rFonts w:cs="Arial"/>
          <w:spacing w:val="-3"/>
        </w:rPr>
        <w:t>a</w:t>
      </w:r>
      <w:r w:rsidR="00895D9C" w:rsidRPr="0025367B">
        <w:rPr>
          <w:rFonts w:cs="Arial"/>
          <w:spacing w:val="1"/>
        </w:rPr>
        <w:t>r</w:t>
      </w:r>
      <w:r w:rsidR="00895D9C" w:rsidRPr="0025367B">
        <w:rPr>
          <w:rFonts w:cs="Arial"/>
          <w:spacing w:val="-1"/>
        </w:rPr>
        <w:t>d</w:t>
      </w:r>
      <w:r w:rsidR="00895D9C" w:rsidRPr="0025367B">
        <w:rPr>
          <w:rFonts w:cs="Arial"/>
        </w:rPr>
        <w:t>s</w:t>
      </w:r>
      <w:r w:rsidR="000406FC" w:rsidRPr="0025367B">
        <w:rPr>
          <w:rFonts w:cs="Arial"/>
        </w:rPr>
        <w:t xml:space="preserve"> established by the American Institute of Certified Public Accountants</w:t>
      </w:r>
      <w:r w:rsidR="00271B10" w:rsidRPr="0025367B">
        <w:rPr>
          <w:rFonts w:cs="Arial"/>
        </w:rPr>
        <w:t xml:space="preserve"> and the </w:t>
      </w:r>
      <w:r w:rsidR="009C28DD">
        <w:rPr>
          <w:rFonts w:cs="Arial"/>
        </w:rPr>
        <w:t xml:space="preserve">relevant </w:t>
      </w:r>
      <w:r w:rsidR="00271B10" w:rsidRPr="0025367B">
        <w:rPr>
          <w:rFonts w:cs="Arial"/>
        </w:rPr>
        <w:t>requirements of the J-51 Law and the J-51 Rules.</w:t>
      </w:r>
      <w:r w:rsidR="00C27B2C" w:rsidRPr="0025367B">
        <w:rPr>
          <w:rFonts w:cs="Arial"/>
        </w:rPr>
        <w:t xml:space="preserve">  I </w:t>
      </w:r>
      <w:r w:rsidR="00C27B2C" w:rsidRPr="00533505">
        <w:rPr>
          <w:rFonts w:cs="Arial"/>
          <w:color w:val="0000FF"/>
        </w:rPr>
        <w:t xml:space="preserve">(we) </w:t>
      </w:r>
      <w:r w:rsidR="00C27B2C" w:rsidRPr="0025367B">
        <w:rPr>
          <w:rFonts w:cs="Arial"/>
        </w:rPr>
        <w:t>were not engaged to and did not conduct an examination or review, the objective of which would be an expression of an opinion o</w:t>
      </w:r>
      <w:r w:rsidR="00E51EDC" w:rsidRPr="0025367B">
        <w:rPr>
          <w:rFonts w:cs="Arial"/>
        </w:rPr>
        <w:t>r conclusion, respectively, on</w:t>
      </w:r>
      <w:r w:rsidR="00B240A7">
        <w:rPr>
          <w:rFonts w:cs="Arial"/>
        </w:rPr>
        <w:t xml:space="preserve"> the accompanying Form J-2</w:t>
      </w:r>
      <w:r w:rsidR="00E51EDC" w:rsidRPr="0025367B">
        <w:rPr>
          <w:rFonts w:cs="Arial"/>
        </w:rPr>
        <w:t xml:space="preserve">.  </w:t>
      </w:r>
      <w:r w:rsidR="00C27B2C" w:rsidRPr="0025367B">
        <w:rPr>
          <w:rFonts w:cs="Arial"/>
          <w:spacing w:val="1"/>
        </w:rPr>
        <w:t xml:space="preserve">Accordingly, we do not express such an opinion or conclusion.  Had I </w:t>
      </w:r>
      <w:r w:rsidR="00C27B2C" w:rsidRPr="00533505">
        <w:rPr>
          <w:rFonts w:cs="Arial"/>
          <w:color w:val="0000FF"/>
          <w:spacing w:val="1"/>
        </w:rPr>
        <w:t xml:space="preserve">(we) </w:t>
      </w:r>
      <w:r w:rsidR="00C27B2C" w:rsidRPr="0025367B">
        <w:rPr>
          <w:rFonts w:cs="Arial"/>
          <w:spacing w:val="1"/>
        </w:rPr>
        <w:t xml:space="preserve">performed additional procedures, other matters may have come to my </w:t>
      </w:r>
      <w:r w:rsidR="00C27B2C" w:rsidRPr="00533505">
        <w:rPr>
          <w:rFonts w:cs="Arial"/>
          <w:color w:val="0000FF"/>
          <w:spacing w:val="1"/>
        </w:rPr>
        <w:t xml:space="preserve">(our) </w:t>
      </w:r>
      <w:r w:rsidR="00C27B2C" w:rsidRPr="0025367B">
        <w:rPr>
          <w:rFonts w:cs="Arial"/>
          <w:spacing w:val="1"/>
        </w:rPr>
        <w:t>attention that would have been reported to you.</w:t>
      </w:r>
    </w:p>
    <w:p w:rsidR="00666A96" w:rsidRPr="0025367B" w:rsidRDefault="00666A96" w:rsidP="0025367B">
      <w:pPr>
        <w:ind w:right="2"/>
        <w:jc w:val="both"/>
        <w:rPr>
          <w:rFonts w:ascii="Arial" w:hAnsi="Arial" w:cs="Arial"/>
        </w:rPr>
      </w:pPr>
    </w:p>
    <w:p w:rsidR="003C14E4" w:rsidRPr="0025367B" w:rsidRDefault="003C14E4" w:rsidP="0025367B">
      <w:pPr>
        <w:pStyle w:val="BodyText"/>
        <w:ind w:right="2"/>
        <w:jc w:val="both"/>
        <w:rPr>
          <w:rFonts w:cs="Arial"/>
        </w:rPr>
      </w:pPr>
      <w:r w:rsidRPr="0025367B">
        <w:rPr>
          <w:rFonts w:cs="Arial"/>
        </w:rPr>
        <w:t xml:space="preserve">This </w:t>
      </w:r>
      <w:r w:rsidR="00C27B2C" w:rsidRPr="0025367B">
        <w:rPr>
          <w:rFonts w:cs="Arial"/>
        </w:rPr>
        <w:t xml:space="preserve">report </w:t>
      </w:r>
      <w:r w:rsidRPr="0025367B">
        <w:rPr>
          <w:rFonts w:cs="Arial"/>
        </w:rPr>
        <w:t xml:space="preserve">is intended solely for the information and use of the </w:t>
      </w:r>
      <w:r w:rsidR="00C27B2C" w:rsidRPr="0025367B">
        <w:rPr>
          <w:rFonts w:cs="Arial"/>
        </w:rPr>
        <w:t xml:space="preserve">Applicant </w:t>
      </w:r>
      <w:r w:rsidRPr="0025367B">
        <w:rPr>
          <w:rFonts w:cs="Arial"/>
        </w:rPr>
        <w:t xml:space="preserve">and </w:t>
      </w:r>
      <w:r w:rsidR="00F9459E" w:rsidRPr="0025367B">
        <w:rPr>
          <w:rFonts w:cs="Arial"/>
        </w:rPr>
        <w:t>HPD</w:t>
      </w:r>
      <w:r w:rsidRPr="0025367B">
        <w:rPr>
          <w:rFonts w:cs="Arial"/>
        </w:rPr>
        <w:t>, and is not intended to be and should not be used by anyone other than these specified parties.</w:t>
      </w:r>
    </w:p>
    <w:p w:rsidR="00666A96" w:rsidRPr="0025367B" w:rsidRDefault="00666A96" w:rsidP="0025367B">
      <w:pPr>
        <w:ind w:right="2"/>
        <w:jc w:val="both"/>
        <w:rPr>
          <w:rFonts w:ascii="Arial" w:hAnsi="Arial" w:cs="Arial"/>
        </w:rPr>
      </w:pPr>
    </w:p>
    <w:p w:rsidR="0025367B" w:rsidRPr="0025367B" w:rsidRDefault="0025367B" w:rsidP="0025367B">
      <w:pPr>
        <w:pStyle w:val="BodyText"/>
        <w:ind w:right="2"/>
        <w:jc w:val="both"/>
        <w:rPr>
          <w:rFonts w:cs="Arial"/>
        </w:rPr>
      </w:pPr>
      <w:r w:rsidRPr="0025367B">
        <w:rPr>
          <w:rFonts w:cs="Arial"/>
        </w:rPr>
        <w:tab/>
      </w:r>
      <w:r w:rsidRPr="0025367B">
        <w:rPr>
          <w:rFonts w:cs="Arial"/>
        </w:rPr>
        <w:tab/>
      </w:r>
      <w:r w:rsidRPr="0025367B">
        <w:rPr>
          <w:rFonts w:cs="Arial"/>
        </w:rPr>
        <w:tab/>
      </w:r>
      <w:r w:rsidRPr="0025367B">
        <w:rPr>
          <w:rFonts w:cs="Arial"/>
        </w:rPr>
        <w:tab/>
      </w:r>
      <w:r w:rsidRPr="0025367B">
        <w:rPr>
          <w:rFonts w:cs="Arial"/>
        </w:rPr>
        <w:tab/>
      </w:r>
      <w:r w:rsidRPr="0025367B">
        <w:rPr>
          <w:rFonts w:cs="Arial"/>
        </w:rPr>
        <w:tab/>
      </w:r>
      <w:r w:rsidRPr="0025367B">
        <w:rPr>
          <w:rFonts w:cs="Arial"/>
        </w:rPr>
        <w:tab/>
        <w:t>________________________________</w:t>
      </w:r>
    </w:p>
    <w:p w:rsidR="00666A96" w:rsidRPr="0025367B" w:rsidRDefault="00895D9C" w:rsidP="0025367B">
      <w:pPr>
        <w:pStyle w:val="BodyText"/>
        <w:ind w:left="4320" w:right="2" w:firstLine="720"/>
        <w:rPr>
          <w:rFonts w:cs="Arial"/>
        </w:rPr>
      </w:pPr>
      <w:r w:rsidRPr="0025367B">
        <w:rPr>
          <w:rFonts w:cs="Arial"/>
          <w:spacing w:val="-1"/>
        </w:rPr>
        <w:t>S</w:t>
      </w:r>
      <w:r w:rsidRPr="0025367B">
        <w:rPr>
          <w:rFonts w:cs="Arial"/>
          <w:spacing w:val="1"/>
        </w:rPr>
        <w:t>IG</w:t>
      </w:r>
      <w:r w:rsidRPr="0025367B">
        <w:rPr>
          <w:rFonts w:cs="Arial"/>
          <w:spacing w:val="-1"/>
        </w:rPr>
        <w:t>N</w:t>
      </w:r>
      <w:r w:rsidRPr="0025367B">
        <w:rPr>
          <w:rFonts w:cs="Arial"/>
          <w:spacing w:val="-3"/>
        </w:rPr>
        <w:t>A</w:t>
      </w:r>
      <w:r w:rsidRPr="0025367B">
        <w:rPr>
          <w:rFonts w:cs="Arial"/>
          <w:spacing w:val="2"/>
        </w:rPr>
        <w:t>T</w:t>
      </w:r>
      <w:r w:rsidRPr="0025367B">
        <w:rPr>
          <w:rFonts w:cs="Arial"/>
          <w:spacing w:val="-1"/>
        </w:rPr>
        <w:t>UR</w:t>
      </w:r>
      <w:r w:rsidRPr="0025367B">
        <w:rPr>
          <w:rFonts w:cs="Arial"/>
        </w:rPr>
        <w:t xml:space="preserve">E </w:t>
      </w:r>
      <w:r w:rsidRPr="0025367B">
        <w:rPr>
          <w:rFonts w:cs="Arial"/>
          <w:spacing w:val="1"/>
        </w:rPr>
        <w:t>O</w:t>
      </w:r>
      <w:r w:rsidRPr="0025367B">
        <w:rPr>
          <w:rFonts w:cs="Arial"/>
        </w:rPr>
        <w:t>F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1"/>
        </w:rPr>
        <w:t>ACC</w:t>
      </w:r>
      <w:r w:rsidRPr="0025367B">
        <w:rPr>
          <w:rFonts w:cs="Arial"/>
          <w:spacing w:val="-2"/>
        </w:rPr>
        <w:t>O</w:t>
      </w:r>
      <w:r w:rsidRPr="0025367B">
        <w:rPr>
          <w:rFonts w:cs="Arial"/>
          <w:spacing w:val="-1"/>
        </w:rPr>
        <w:t>UN</w:t>
      </w:r>
      <w:r w:rsidRPr="0025367B">
        <w:rPr>
          <w:rFonts w:cs="Arial"/>
          <w:spacing w:val="2"/>
        </w:rPr>
        <w:t>T</w:t>
      </w:r>
      <w:r w:rsidRPr="0025367B">
        <w:rPr>
          <w:rFonts w:cs="Arial"/>
          <w:spacing w:val="-1"/>
        </w:rPr>
        <w:t>AN</w:t>
      </w:r>
      <w:r w:rsidRPr="0025367B">
        <w:rPr>
          <w:rFonts w:cs="Arial"/>
        </w:rPr>
        <w:t>T</w:t>
      </w:r>
    </w:p>
    <w:p w:rsidR="0025367B" w:rsidRPr="0025367B" w:rsidRDefault="0025367B" w:rsidP="0025367B">
      <w:pPr>
        <w:ind w:right="2"/>
        <w:rPr>
          <w:rFonts w:ascii="Arial" w:hAnsi="Arial" w:cs="Arial"/>
        </w:rPr>
      </w:pPr>
    </w:p>
    <w:p w:rsidR="0025367B" w:rsidRPr="0025367B" w:rsidRDefault="0025367B" w:rsidP="0025367B">
      <w:pPr>
        <w:ind w:right="2"/>
        <w:rPr>
          <w:rFonts w:ascii="Arial" w:hAnsi="Arial" w:cs="Arial"/>
        </w:rPr>
      </w:pPr>
    </w:p>
    <w:p w:rsidR="00666A96" w:rsidRPr="0025367B" w:rsidRDefault="0025367B" w:rsidP="0025367B">
      <w:pPr>
        <w:ind w:right="2"/>
        <w:rPr>
          <w:rFonts w:ascii="Arial" w:hAnsi="Arial" w:cs="Arial"/>
        </w:rPr>
      </w:pPr>
      <w:r w:rsidRPr="0025367B">
        <w:rPr>
          <w:rFonts w:ascii="Arial" w:hAnsi="Arial" w:cs="Arial"/>
        </w:rPr>
        <w:tab/>
      </w:r>
      <w:r w:rsidRPr="0025367B">
        <w:rPr>
          <w:rFonts w:ascii="Arial" w:hAnsi="Arial" w:cs="Arial"/>
        </w:rPr>
        <w:tab/>
      </w:r>
      <w:r w:rsidRPr="0025367B">
        <w:rPr>
          <w:rFonts w:ascii="Arial" w:hAnsi="Arial" w:cs="Arial"/>
        </w:rPr>
        <w:tab/>
      </w:r>
      <w:r w:rsidRPr="0025367B">
        <w:rPr>
          <w:rFonts w:ascii="Arial" w:hAnsi="Arial" w:cs="Arial"/>
        </w:rPr>
        <w:tab/>
      </w:r>
      <w:r w:rsidRPr="0025367B">
        <w:rPr>
          <w:rFonts w:ascii="Arial" w:hAnsi="Arial" w:cs="Arial"/>
        </w:rPr>
        <w:tab/>
      </w:r>
      <w:r w:rsidRPr="0025367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367B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Pr="0025367B">
        <w:rPr>
          <w:rFonts w:ascii="Arial" w:hAnsi="Arial" w:cs="Arial"/>
        </w:rPr>
        <w:t>_</w:t>
      </w:r>
    </w:p>
    <w:p w:rsidR="00666A96" w:rsidRPr="0025367B" w:rsidRDefault="00895D9C" w:rsidP="0025367B">
      <w:pPr>
        <w:pStyle w:val="BodyText"/>
        <w:ind w:left="720" w:right="2" w:firstLine="720"/>
        <w:jc w:val="center"/>
        <w:rPr>
          <w:rFonts w:cs="Arial"/>
        </w:rPr>
      </w:pPr>
      <w:r w:rsidRPr="0025367B">
        <w:rPr>
          <w:rFonts w:cs="Arial"/>
          <w:spacing w:val="-1"/>
        </w:rPr>
        <w:t>DA</w:t>
      </w:r>
      <w:r w:rsidRPr="0025367B">
        <w:rPr>
          <w:rFonts w:cs="Arial"/>
          <w:spacing w:val="2"/>
        </w:rPr>
        <w:t>T</w:t>
      </w:r>
      <w:r w:rsidRPr="0025367B">
        <w:rPr>
          <w:rFonts w:cs="Arial"/>
        </w:rPr>
        <w:t>E</w:t>
      </w:r>
    </w:p>
    <w:p w:rsidR="00351043" w:rsidRPr="00533505" w:rsidRDefault="0075151C" w:rsidP="0025367B">
      <w:pPr>
        <w:ind w:left="4320" w:firstLine="720"/>
        <w:rPr>
          <w:rFonts w:ascii="Arial" w:hAnsi="Arial" w:cs="Arial"/>
          <w:color w:val="0000FF"/>
        </w:rPr>
      </w:pPr>
      <w:r w:rsidRPr="00533505">
        <w:rPr>
          <w:rFonts w:ascii="Arial" w:eastAsia="Arial" w:hAnsi="Arial" w:cs="Arial"/>
          <w:color w:val="0000FF"/>
        </w:rPr>
        <w:t>[City, State]</w:t>
      </w:r>
    </w:p>
    <w:p w:rsidR="00666A96" w:rsidRPr="0025367B" w:rsidRDefault="00666A96" w:rsidP="0025367B">
      <w:pPr>
        <w:ind w:right="2"/>
        <w:rPr>
          <w:rFonts w:ascii="Arial" w:hAnsi="Arial" w:cs="Arial"/>
        </w:rPr>
      </w:pPr>
    </w:p>
    <w:p w:rsidR="000865E4" w:rsidRPr="0025367B" w:rsidRDefault="000865E4" w:rsidP="0025367B">
      <w:pPr>
        <w:ind w:right="2"/>
        <w:rPr>
          <w:rFonts w:ascii="Arial" w:hAnsi="Arial" w:cs="Arial"/>
        </w:rPr>
      </w:pPr>
    </w:p>
    <w:p w:rsidR="000865E4" w:rsidRPr="0025367B" w:rsidRDefault="000865E4" w:rsidP="0025367B">
      <w:pPr>
        <w:ind w:right="2"/>
        <w:rPr>
          <w:rFonts w:ascii="Arial" w:hAnsi="Arial" w:cs="Arial"/>
        </w:rPr>
      </w:pPr>
    </w:p>
    <w:p w:rsidR="000865E4" w:rsidRPr="0025367B" w:rsidRDefault="000865E4" w:rsidP="0025367B">
      <w:pPr>
        <w:ind w:right="2"/>
        <w:rPr>
          <w:rFonts w:ascii="Arial" w:hAnsi="Arial" w:cs="Arial"/>
        </w:rPr>
      </w:pPr>
    </w:p>
    <w:p w:rsidR="000865E4" w:rsidRPr="0025367B" w:rsidRDefault="000865E4" w:rsidP="0025367B">
      <w:pPr>
        <w:ind w:right="2"/>
        <w:rPr>
          <w:rFonts w:ascii="Arial" w:hAnsi="Arial" w:cs="Arial"/>
        </w:rPr>
      </w:pPr>
    </w:p>
    <w:p w:rsidR="000865E4" w:rsidRPr="0025367B" w:rsidRDefault="000865E4" w:rsidP="0025367B">
      <w:pPr>
        <w:ind w:right="2"/>
        <w:rPr>
          <w:rFonts w:ascii="Arial" w:hAnsi="Arial" w:cs="Arial"/>
        </w:rPr>
      </w:pPr>
    </w:p>
    <w:p w:rsidR="000865E4" w:rsidRPr="0025367B" w:rsidRDefault="000865E4" w:rsidP="0025367B">
      <w:pPr>
        <w:ind w:right="2"/>
        <w:rPr>
          <w:rFonts w:ascii="Arial" w:hAnsi="Arial" w:cs="Arial"/>
        </w:rPr>
      </w:pPr>
    </w:p>
    <w:p w:rsidR="000865E4" w:rsidRPr="0025367B" w:rsidRDefault="000865E4" w:rsidP="0025367B">
      <w:pPr>
        <w:ind w:right="2"/>
        <w:rPr>
          <w:rFonts w:ascii="Arial" w:hAnsi="Arial" w:cs="Arial"/>
        </w:rPr>
      </w:pPr>
    </w:p>
    <w:p w:rsidR="00666A96" w:rsidRPr="0025367B" w:rsidRDefault="00666A96" w:rsidP="0025367B">
      <w:pPr>
        <w:pBdr>
          <w:bottom w:val="single" w:sz="6" w:space="1" w:color="auto"/>
        </w:pBdr>
        <w:ind w:right="2"/>
        <w:rPr>
          <w:rFonts w:ascii="Arial" w:hAnsi="Arial" w:cs="Arial"/>
        </w:rPr>
      </w:pPr>
    </w:p>
    <w:p w:rsidR="00213985" w:rsidRPr="0025367B" w:rsidRDefault="00213985" w:rsidP="0025367B">
      <w:pPr>
        <w:ind w:right="2"/>
        <w:rPr>
          <w:rFonts w:ascii="Arial" w:hAnsi="Arial" w:cs="Arial"/>
          <w:b/>
        </w:rPr>
      </w:pPr>
      <w:r w:rsidRPr="0025367B">
        <w:rPr>
          <w:rFonts w:ascii="Arial" w:hAnsi="Arial" w:cs="Arial"/>
          <w:b/>
        </w:rPr>
        <w:t>SUPPLEMENTARY INFORMATION:</w:t>
      </w:r>
    </w:p>
    <w:p w:rsidR="00213985" w:rsidRPr="0025367B" w:rsidRDefault="00213985" w:rsidP="0025367B">
      <w:pPr>
        <w:ind w:right="2"/>
        <w:rPr>
          <w:rFonts w:ascii="Arial" w:hAnsi="Arial" w:cs="Arial"/>
          <w:b/>
        </w:rPr>
      </w:pPr>
    </w:p>
    <w:p w:rsidR="000865E4" w:rsidRPr="0025367B" w:rsidRDefault="000865E4" w:rsidP="0025367B">
      <w:pPr>
        <w:pStyle w:val="BodyText"/>
        <w:tabs>
          <w:tab w:val="left" w:pos="9379"/>
        </w:tabs>
        <w:ind w:right="2"/>
        <w:rPr>
          <w:rFonts w:cs="Arial"/>
        </w:rPr>
      </w:pPr>
    </w:p>
    <w:p w:rsidR="009E024E" w:rsidRPr="0025367B" w:rsidRDefault="009E024E" w:rsidP="0025367B">
      <w:pPr>
        <w:pStyle w:val="BodyText"/>
        <w:tabs>
          <w:tab w:val="left" w:pos="9379"/>
        </w:tabs>
        <w:rPr>
          <w:rFonts w:cs="Arial"/>
        </w:rPr>
      </w:pPr>
      <w:proofErr w:type="gramStart"/>
      <w:r w:rsidRPr="0025367B">
        <w:rPr>
          <w:rFonts w:cs="Arial"/>
        </w:rPr>
        <w:t>I</w:t>
      </w:r>
      <w:r w:rsidRPr="0025367B">
        <w:rPr>
          <w:rFonts w:cs="Arial"/>
          <w:spacing w:val="-1"/>
        </w:rPr>
        <w:t xml:space="preserve"> </w:t>
      </w:r>
      <w:r w:rsidRPr="00533505">
        <w:rPr>
          <w:rFonts w:cs="Arial"/>
          <w:color w:val="0000FF"/>
          <w:spacing w:val="1"/>
        </w:rPr>
        <w:t>(</w:t>
      </w:r>
      <w:r w:rsidRPr="00533505">
        <w:rPr>
          <w:rFonts w:cs="Arial"/>
          <w:color w:val="0000FF"/>
          <w:spacing w:val="-4"/>
        </w:rPr>
        <w:t>w</w:t>
      </w:r>
      <w:r w:rsidRPr="00533505">
        <w:rPr>
          <w:rFonts w:cs="Arial"/>
          <w:color w:val="0000FF"/>
          <w:spacing w:val="-1"/>
        </w:rPr>
        <w:t>e</w:t>
      </w:r>
      <w:r w:rsidRPr="00533505">
        <w:rPr>
          <w:rFonts w:cs="Arial"/>
          <w:color w:val="0000FF"/>
        </w:rPr>
        <w:t>)</w:t>
      </w:r>
      <w:r w:rsidRPr="00533505">
        <w:rPr>
          <w:rFonts w:cs="Arial"/>
          <w:color w:val="0000FF"/>
          <w:spacing w:val="2"/>
        </w:rPr>
        <w:t xml:space="preserve"> 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</w:rPr>
        <w:t xml:space="preserve">m </w:t>
      </w:r>
      <w:r w:rsidRPr="00533505">
        <w:rPr>
          <w:rFonts w:cs="Arial"/>
          <w:color w:val="0000FF"/>
          <w:spacing w:val="1"/>
        </w:rPr>
        <w:t>(</w:t>
      </w:r>
      <w:r w:rsidRPr="00533505">
        <w:rPr>
          <w:rFonts w:cs="Arial"/>
          <w:color w:val="0000FF"/>
          <w:spacing w:val="-1"/>
        </w:rPr>
        <w:t>a</w:t>
      </w:r>
      <w:r w:rsidRPr="00533505">
        <w:rPr>
          <w:rFonts w:cs="Arial"/>
          <w:color w:val="0000FF"/>
          <w:spacing w:val="-2"/>
        </w:rPr>
        <w:t>r</w:t>
      </w:r>
      <w:r w:rsidRPr="00533505">
        <w:rPr>
          <w:rFonts w:cs="Arial"/>
          <w:color w:val="0000FF"/>
          <w:spacing w:val="-1"/>
        </w:rPr>
        <w:t>e</w:t>
      </w:r>
      <w:r w:rsidRPr="00533505">
        <w:rPr>
          <w:rFonts w:cs="Arial"/>
          <w:color w:val="0000FF"/>
        </w:rPr>
        <w:t>)</w:t>
      </w:r>
      <w:r w:rsidRPr="00533505">
        <w:rPr>
          <w:rFonts w:cs="Arial"/>
          <w:color w:val="0000FF"/>
          <w:spacing w:val="-1"/>
        </w:rPr>
        <w:t xml:space="preserve"> 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</w:rPr>
        <w:t>n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inde</w:t>
      </w:r>
      <w:r w:rsidRPr="0025367B">
        <w:rPr>
          <w:rFonts w:cs="Arial"/>
          <w:spacing w:val="-3"/>
        </w:rPr>
        <w:t>p</w:t>
      </w:r>
      <w:r w:rsidRPr="0025367B">
        <w:rPr>
          <w:rFonts w:cs="Arial"/>
          <w:spacing w:val="-1"/>
        </w:rPr>
        <w:t>enden</w:t>
      </w:r>
      <w:r w:rsidRPr="0025367B">
        <w:rPr>
          <w:rFonts w:cs="Arial"/>
        </w:rPr>
        <w:t>t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</w:rPr>
        <w:t>c</w:t>
      </w:r>
      <w:r w:rsidRPr="0025367B">
        <w:rPr>
          <w:rFonts w:cs="Arial"/>
          <w:spacing w:val="-3"/>
        </w:rPr>
        <w:t>e</w:t>
      </w:r>
      <w:r w:rsidRPr="0025367B">
        <w:rPr>
          <w:rFonts w:cs="Arial"/>
          <w:spacing w:val="1"/>
        </w:rPr>
        <w:t>rt</w:t>
      </w:r>
      <w:r w:rsidRPr="0025367B">
        <w:rPr>
          <w:rFonts w:cs="Arial"/>
          <w:spacing w:val="-4"/>
        </w:rPr>
        <w:t>i</w:t>
      </w:r>
      <w:r w:rsidRPr="0025367B">
        <w:rPr>
          <w:rFonts w:cs="Arial"/>
          <w:spacing w:val="3"/>
        </w:rPr>
        <w:t>f</w:t>
      </w:r>
      <w:r w:rsidRPr="0025367B">
        <w:rPr>
          <w:rFonts w:cs="Arial"/>
          <w:spacing w:val="-1"/>
        </w:rPr>
        <w:t>ie</w:t>
      </w:r>
      <w:r w:rsidRPr="0025367B">
        <w:rPr>
          <w:rFonts w:cs="Arial"/>
        </w:rPr>
        <w:t>d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1"/>
        </w:rPr>
        <w:t>publi</w:t>
      </w:r>
      <w:r w:rsidRPr="0025367B">
        <w:rPr>
          <w:rFonts w:cs="Arial"/>
        </w:rPr>
        <w:t>c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  <w:spacing w:val="-3"/>
        </w:rPr>
        <w:t>c</w:t>
      </w:r>
      <w:r w:rsidRPr="0025367B">
        <w:rPr>
          <w:rFonts w:cs="Arial"/>
        </w:rPr>
        <w:t>c</w:t>
      </w:r>
      <w:r w:rsidRPr="0025367B">
        <w:rPr>
          <w:rFonts w:cs="Arial"/>
          <w:spacing w:val="-1"/>
        </w:rPr>
        <w:t>oun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an</w:t>
      </w:r>
      <w:r w:rsidRPr="0025367B">
        <w:rPr>
          <w:rFonts w:cs="Arial"/>
          <w:spacing w:val="-2"/>
        </w:rPr>
        <w:t>t</w:t>
      </w:r>
      <w:r w:rsidRPr="0025367B">
        <w:rPr>
          <w:rFonts w:cs="Arial"/>
          <w:spacing w:val="1"/>
        </w:rPr>
        <w:t>(</w:t>
      </w:r>
      <w:r w:rsidRPr="0025367B">
        <w:rPr>
          <w:rFonts w:cs="Arial"/>
        </w:rPr>
        <w:t>s</w:t>
      </w:r>
      <w:r w:rsidRPr="0025367B">
        <w:rPr>
          <w:rFonts w:cs="Arial"/>
          <w:spacing w:val="-2"/>
        </w:rPr>
        <w:t>)</w:t>
      </w:r>
      <w:r w:rsidRPr="0025367B">
        <w:rPr>
          <w:rFonts w:cs="Arial"/>
        </w:rPr>
        <w:t>,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  <w:spacing w:val="1"/>
        </w:rPr>
        <w:t>r</w:t>
      </w:r>
      <w:r w:rsidRPr="0025367B">
        <w:rPr>
          <w:rFonts w:cs="Arial"/>
          <w:spacing w:val="-3"/>
        </w:rPr>
        <w:t>e</w:t>
      </w:r>
      <w:r w:rsidRPr="0025367B">
        <w:rPr>
          <w:rFonts w:cs="Arial"/>
          <w:spacing w:val="2"/>
        </w:rPr>
        <w:t>g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</w:rPr>
        <w:t>s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3"/>
        </w:rPr>
        <w:t>e</w:t>
      </w:r>
      <w:r w:rsidRPr="0025367B">
        <w:rPr>
          <w:rFonts w:cs="Arial"/>
          <w:spacing w:val="1"/>
        </w:rPr>
        <w:t>r</w:t>
      </w:r>
      <w:r w:rsidRPr="0025367B">
        <w:rPr>
          <w:rFonts w:cs="Arial"/>
          <w:spacing w:val="-1"/>
        </w:rPr>
        <w:t>e</w:t>
      </w:r>
      <w:r w:rsidRPr="0025367B">
        <w:rPr>
          <w:rFonts w:cs="Arial"/>
        </w:rPr>
        <w:t>d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3"/>
        </w:rPr>
        <w:t>a</w:t>
      </w:r>
      <w:r w:rsidRPr="0025367B">
        <w:rPr>
          <w:rFonts w:cs="Arial"/>
        </w:rPr>
        <w:t>s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</w:rPr>
        <w:t>s</w:t>
      </w:r>
      <w:r w:rsidRPr="0025367B">
        <w:rPr>
          <w:rFonts w:cs="Arial"/>
          <w:spacing w:val="-1"/>
        </w:rPr>
        <w:t>u</w:t>
      </w:r>
      <w:r w:rsidRPr="0025367B">
        <w:rPr>
          <w:rFonts w:cs="Arial"/>
        </w:rPr>
        <w:t>ch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1"/>
        </w:rPr>
        <w:t>b</w:t>
      </w:r>
      <w:r w:rsidRPr="0025367B">
        <w:rPr>
          <w:rFonts w:cs="Arial"/>
        </w:rPr>
        <w:t>y</w:t>
      </w:r>
      <w:r w:rsidRPr="0025367B">
        <w:rPr>
          <w:rFonts w:cs="Arial"/>
          <w:spacing w:val="-1"/>
        </w:rPr>
        <w:t xml:space="preserve"> an</w:t>
      </w:r>
      <w:r w:rsidRPr="0025367B">
        <w:rPr>
          <w:rFonts w:cs="Arial"/>
        </w:rPr>
        <w:t>d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</w:rPr>
        <w:t>n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2"/>
        </w:rPr>
        <w:t>g</w:t>
      </w:r>
      <w:r w:rsidRPr="0025367B">
        <w:rPr>
          <w:rFonts w:cs="Arial"/>
          <w:spacing w:val="-1"/>
        </w:rPr>
        <w:t>oo</w:t>
      </w:r>
      <w:r w:rsidRPr="0025367B">
        <w:rPr>
          <w:rFonts w:cs="Arial"/>
        </w:rPr>
        <w:t>d s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andin</w:t>
      </w:r>
      <w:r w:rsidRPr="0025367B">
        <w:rPr>
          <w:rFonts w:cs="Arial"/>
        </w:rPr>
        <w:t>g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4"/>
        </w:rPr>
        <w:t>w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</w:rPr>
        <w:t>h</w:t>
      </w:r>
      <w:r w:rsidRPr="0025367B">
        <w:rPr>
          <w:rFonts w:cs="Arial"/>
          <w:spacing w:val="1"/>
        </w:rPr>
        <w:t xml:space="preserve"> t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</w:rPr>
        <w:t>e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1"/>
        </w:rPr>
        <w:t>Ne</w:t>
      </w:r>
      <w:r w:rsidRPr="0025367B">
        <w:rPr>
          <w:rFonts w:cs="Arial"/>
        </w:rPr>
        <w:t>w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1"/>
        </w:rPr>
        <w:t>Yo</w:t>
      </w:r>
      <w:r w:rsidRPr="0025367B">
        <w:rPr>
          <w:rFonts w:cs="Arial"/>
          <w:spacing w:val="-2"/>
        </w:rPr>
        <w:t>r</w:t>
      </w:r>
      <w:r w:rsidRPr="0025367B">
        <w:rPr>
          <w:rFonts w:cs="Arial"/>
        </w:rPr>
        <w:t>k</w:t>
      </w:r>
      <w:r w:rsidRPr="0025367B">
        <w:rPr>
          <w:rFonts w:cs="Arial"/>
          <w:spacing w:val="3"/>
        </w:rPr>
        <w:t xml:space="preserve"> </w:t>
      </w:r>
      <w:r w:rsidRPr="0025367B">
        <w:rPr>
          <w:rFonts w:cs="Arial"/>
          <w:spacing w:val="-3"/>
        </w:rPr>
        <w:t>S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</w:rPr>
        <w:t>e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1"/>
        </w:rPr>
        <w:t>Edu</w:t>
      </w:r>
      <w:r w:rsidRPr="0025367B">
        <w:rPr>
          <w:rFonts w:cs="Arial"/>
        </w:rPr>
        <w:t>c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io</w:t>
      </w:r>
      <w:r w:rsidRPr="0025367B">
        <w:rPr>
          <w:rFonts w:cs="Arial"/>
        </w:rPr>
        <w:t>n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De</w:t>
      </w:r>
      <w:r w:rsidRPr="0025367B">
        <w:rPr>
          <w:rFonts w:cs="Arial"/>
          <w:spacing w:val="-3"/>
        </w:rPr>
        <w:t>p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  <w:spacing w:val="1"/>
        </w:rPr>
        <w:t>r</w:t>
      </w:r>
      <w:r w:rsidRPr="0025367B">
        <w:rPr>
          <w:rFonts w:cs="Arial"/>
          <w:spacing w:val="-2"/>
        </w:rPr>
        <w:t>t</w:t>
      </w:r>
      <w:r w:rsidRPr="0025367B">
        <w:rPr>
          <w:rFonts w:cs="Arial"/>
          <w:spacing w:val="1"/>
        </w:rPr>
        <w:t>m</w:t>
      </w:r>
      <w:r w:rsidRPr="0025367B">
        <w:rPr>
          <w:rFonts w:cs="Arial"/>
          <w:spacing w:val="-1"/>
        </w:rPr>
        <w:t>en</w:t>
      </w:r>
      <w:r w:rsidRPr="0025367B">
        <w:rPr>
          <w:rFonts w:cs="Arial"/>
          <w:spacing w:val="-2"/>
        </w:rPr>
        <w:t>t</w:t>
      </w:r>
      <w:r w:rsidRPr="0025367B">
        <w:rPr>
          <w:rFonts w:cs="Arial"/>
        </w:rPr>
        <w:t>.</w:t>
      </w:r>
      <w:proofErr w:type="gramEnd"/>
      <w:r w:rsidRPr="0025367B">
        <w:rPr>
          <w:rFonts w:cs="Arial"/>
        </w:rPr>
        <w:t xml:space="preserve"> </w:t>
      </w:r>
      <w:r w:rsidRPr="0025367B">
        <w:rPr>
          <w:rFonts w:cs="Arial"/>
          <w:spacing w:val="1"/>
        </w:rPr>
        <w:t xml:space="preserve"> </w:t>
      </w:r>
      <w:proofErr w:type="gramStart"/>
      <w:r w:rsidRPr="0025367B">
        <w:rPr>
          <w:rFonts w:cs="Arial"/>
          <w:spacing w:val="-4"/>
        </w:rPr>
        <w:t>M</w:t>
      </w:r>
      <w:r w:rsidRPr="0025367B">
        <w:rPr>
          <w:rFonts w:cs="Arial"/>
        </w:rPr>
        <w:t>y</w:t>
      </w:r>
      <w:r w:rsidRPr="0025367B">
        <w:rPr>
          <w:rFonts w:cs="Arial"/>
          <w:spacing w:val="-1"/>
        </w:rPr>
        <w:t xml:space="preserve"> nu</w:t>
      </w:r>
      <w:r w:rsidRPr="0025367B">
        <w:rPr>
          <w:rFonts w:cs="Arial"/>
          <w:spacing w:val="1"/>
        </w:rPr>
        <w:t>m</w:t>
      </w:r>
      <w:r w:rsidRPr="0025367B">
        <w:rPr>
          <w:rFonts w:cs="Arial"/>
          <w:spacing w:val="-1"/>
        </w:rPr>
        <w:t>be</w:t>
      </w:r>
      <w:r w:rsidRPr="0025367B">
        <w:rPr>
          <w:rFonts w:cs="Arial"/>
        </w:rPr>
        <w:t>r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</w:rPr>
        <w:t>s</w:t>
      </w:r>
      <w:r w:rsidR="000865E4" w:rsidRPr="0025367B">
        <w:rPr>
          <w:rFonts w:cs="Arial"/>
        </w:rPr>
        <w:t>____</w:t>
      </w:r>
      <w:r w:rsidR="00E023A4">
        <w:rPr>
          <w:rFonts w:cs="Arial"/>
        </w:rPr>
        <w:t>__________</w:t>
      </w:r>
      <w:r w:rsidR="000865E4" w:rsidRPr="0025367B">
        <w:rPr>
          <w:rFonts w:cs="Arial"/>
        </w:rPr>
        <w:t>__.</w:t>
      </w:r>
      <w:proofErr w:type="gramEnd"/>
      <w:r w:rsidR="000865E4" w:rsidRPr="0025367B">
        <w:rPr>
          <w:rFonts w:cs="Arial"/>
        </w:rPr>
        <w:t xml:space="preserve">  </w:t>
      </w:r>
    </w:p>
    <w:p w:rsidR="009E024E" w:rsidRPr="0025367B" w:rsidRDefault="009E024E" w:rsidP="0025367B">
      <w:pPr>
        <w:pStyle w:val="BodyText"/>
        <w:ind w:right="2"/>
        <w:rPr>
          <w:rFonts w:cs="Arial"/>
          <w:spacing w:val="-1"/>
        </w:rPr>
      </w:pPr>
    </w:p>
    <w:p w:rsidR="00213985" w:rsidRPr="0025367B" w:rsidRDefault="00213985" w:rsidP="0025367B">
      <w:pPr>
        <w:pStyle w:val="BodyText"/>
        <w:rPr>
          <w:rFonts w:cs="Arial"/>
        </w:rPr>
      </w:pPr>
      <w:r w:rsidRPr="0025367B">
        <w:rPr>
          <w:rFonts w:cs="Arial"/>
          <w:spacing w:val="-1"/>
        </w:rPr>
        <w:t>A</w:t>
      </w:r>
      <w:r w:rsidRPr="0025367B">
        <w:rPr>
          <w:rFonts w:cs="Arial"/>
        </w:rPr>
        <w:t>s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</w:rPr>
        <w:t>n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independen</w:t>
      </w:r>
      <w:r w:rsidRPr="0025367B">
        <w:rPr>
          <w:rFonts w:cs="Arial"/>
        </w:rPr>
        <w:t>t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</w:rPr>
        <w:t>c</w:t>
      </w:r>
      <w:r w:rsidRPr="0025367B">
        <w:rPr>
          <w:rFonts w:cs="Arial"/>
          <w:spacing w:val="-3"/>
        </w:rPr>
        <w:t>e</w:t>
      </w:r>
      <w:r w:rsidRPr="0025367B">
        <w:rPr>
          <w:rFonts w:cs="Arial"/>
          <w:spacing w:val="1"/>
        </w:rPr>
        <w:t>rt</w:t>
      </w:r>
      <w:r w:rsidRPr="0025367B">
        <w:rPr>
          <w:rFonts w:cs="Arial"/>
          <w:spacing w:val="-4"/>
        </w:rPr>
        <w:t>i</w:t>
      </w:r>
      <w:r w:rsidRPr="0025367B">
        <w:rPr>
          <w:rFonts w:cs="Arial"/>
          <w:spacing w:val="3"/>
        </w:rPr>
        <w:t>f</w:t>
      </w:r>
      <w:r w:rsidRPr="0025367B">
        <w:rPr>
          <w:rFonts w:cs="Arial"/>
          <w:spacing w:val="-4"/>
        </w:rPr>
        <w:t>i</w:t>
      </w:r>
      <w:r w:rsidRPr="0025367B">
        <w:rPr>
          <w:rFonts w:cs="Arial"/>
          <w:spacing w:val="-1"/>
        </w:rPr>
        <w:t>e</w:t>
      </w:r>
      <w:r w:rsidRPr="0025367B">
        <w:rPr>
          <w:rFonts w:cs="Arial"/>
        </w:rPr>
        <w:t>d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publi</w:t>
      </w:r>
      <w:r w:rsidRPr="0025367B">
        <w:rPr>
          <w:rFonts w:cs="Arial"/>
        </w:rPr>
        <w:t>c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</w:rPr>
        <w:t>cc</w:t>
      </w:r>
      <w:r w:rsidRPr="0025367B">
        <w:rPr>
          <w:rFonts w:cs="Arial"/>
          <w:spacing w:val="-1"/>
        </w:rPr>
        <w:t>oun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3"/>
        </w:rPr>
        <w:t>a</w:t>
      </w:r>
      <w:r w:rsidRPr="0025367B">
        <w:rPr>
          <w:rFonts w:cs="Arial"/>
          <w:spacing w:val="-1"/>
        </w:rPr>
        <w:t>n</w:t>
      </w:r>
      <w:r w:rsidRPr="0025367B">
        <w:rPr>
          <w:rFonts w:cs="Arial"/>
          <w:spacing w:val="-2"/>
        </w:rPr>
        <w:t>t</w:t>
      </w:r>
      <w:r w:rsidRPr="0025367B">
        <w:rPr>
          <w:rFonts w:cs="Arial"/>
        </w:rPr>
        <w:t>,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</w:rPr>
        <w:t>I</w:t>
      </w:r>
      <w:r w:rsidRPr="0025367B">
        <w:rPr>
          <w:rFonts w:cs="Arial"/>
          <w:spacing w:val="-1"/>
        </w:rPr>
        <w:t xml:space="preserve"> </w:t>
      </w:r>
      <w:r w:rsidRPr="00533505">
        <w:rPr>
          <w:rFonts w:cs="Arial"/>
          <w:color w:val="0000FF"/>
          <w:spacing w:val="-2"/>
        </w:rPr>
        <w:t>(</w:t>
      </w:r>
      <w:r w:rsidRPr="00533505">
        <w:rPr>
          <w:rFonts w:cs="Arial"/>
          <w:color w:val="0000FF"/>
          <w:spacing w:val="-4"/>
        </w:rPr>
        <w:t>w</w:t>
      </w:r>
      <w:r w:rsidRPr="00533505">
        <w:rPr>
          <w:rFonts w:cs="Arial"/>
          <w:color w:val="0000FF"/>
          <w:spacing w:val="-1"/>
        </w:rPr>
        <w:t>e</w:t>
      </w:r>
      <w:r w:rsidRPr="00533505">
        <w:rPr>
          <w:rFonts w:cs="Arial"/>
          <w:color w:val="0000FF"/>
        </w:rPr>
        <w:t>)</w:t>
      </w:r>
      <w:r w:rsidRPr="00533505">
        <w:rPr>
          <w:rFonts w:cs="Arial"/>
          <w:color w:val="0000FF"/>
          <w:spacing w:val="2"/>
        </w:rPr>
        <w:t xml:space="preserve"> </w:t>
      </w:r>
      <w:r w:rsidRPr="0025367B">
        <w:rPr>
          <w:rFonts w:cs="Arial"/>
          <w:spacing w:val="-1"/>
        </w:rPr>
        <w:t>de</w:t>
      </w:r>
      <w:r w:rsidRPr="0025367B">
        <w:rPr>
          <w:rFonts w:cs="Arial"/>
        </w:rPr>
        <w:t>c</w:t>
      </w:r>
      <w:r w:rsidRPr="0025367B">
        <w:rPr>
          <w:rFonts w:cs="Arial"/>
          <w:spacing w:val="-1"/>
        </w:rPr>
        <w:t>la</w:t>
      </w:r>
      <w:r w:rsidRPr="0025367B">
        <w:rPr>
          <w:rFonts w:cs="Arial"/>
          <w:spacing w:val="1"/>
        </w:rPr>
        <w:t>r</w:t>
      </w:r>
      <w:r w:rsidRPr="0025367B">
        <w:rPr>
          <w:rFonts w:cs="Arial"/>
        </w:rPr>
        <w:t>e</w:t>
      </w:r>
      <w:r w:rsidRPr="0025367B">
        <w:rPr>
          <w:rFonts w:cs="Arial"/>
          <w:spacing w:val="1"/>
        </w:rPr>
        <w:t xml:space="preserve"> t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  <w:spacing w:val="-3"/>
        </w:rPr>
        <w:t>a</w:t>
      </w:r>
      <w:r w:rsidRPr="0025367B">
        <w:rPr>
          <w:rFonts w:cs="Arial"/>
        </w:rPr>
        <w:t>t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</w:rPr>
        <w:t>I</w:t>
      </w:r>
      <w:r w:rsidRPr="0025367B">
        <w:rPr>
          <w:rFonts w:cs="Arial"/>
          <w:spacing w:val="-1"/>
        </w:rPr>
        <w:t xml:space="preserve"> </w:t>
      </w:r>
      <w:r w:rsidRPr="00533505">
        <w:rPr>
          <w:rFonts w:cs="Arial"/>
          <w:color w:val="0000FF"/>
          <w:spacing w:val="1"/>
        </w:rPr>
        <w:t>(</w:t>
      </w:r>
      <w:r w:rsidRPr="00533505">
        <w:rPr>
          <w:rFonts w:cs="Arial"/>
          <w:color w:val="0000FF"/>
          <w:spacing w:val="-4"/>
        </w:rPr>
        <w:t>w</w:t>
      </w:r>
      <w:r w:rsidRPr="00533505">
        <w:rPr>
          <w:rFonts w:cs="Arial"/>
          <w:color w:val="0000FF"/>
          <w:spacing w:val="-1"/>
        </w:rPr>
        <w:t>e</w:t>
      </w:r>
      <w:r w:rsidRPr="00533505">
        <w:rPr>
          <w:rFonts w:cs="Arial"/>
          <w:color w:val="0000FF"/>
        </w:rPr>
        <w:t>)</w:t>
      </w:r>
      <w:r w:rsidRPr="00533505">
        <w:rPr>
          <w:rFonts w:cs="Arial"/>
          <w:color w:val="0000FF"/>
          <w:spacing w:val="2"/>
        </w:rPr>
        <w:t xml:space="preserve"> 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  <w:spacing w:val="-2"/>
        </w:rPr>
        <w:t>r</w:t>
      </w:r>
      <w:r w:rsidRPr="0025367B">
        <w:rPr>
          <w:rFonts w:cs="Arial"/>
        </w:rPr>
        <w:t>e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</w:rPr>
        <w:t>n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n</w:t>
      </w:r>
      <w:r w:rsidRPr="0025367B">
        <w:rPr>
          <w:rFonts w:cs="Arial"/>
        </w:rPr>
        <w:t>o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4"/>
        </w:rPr>
        <w:t>w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</w:rPr>
        <w:t>y c</w:t>
      </w:r>
      <w:r w:rsidRPr="0025367B">
        <w:rPr>
          <w:rFonts w:cs="Arial"/>
          <w:spacing w:val="-1"/>
        </w:rPr>
        <w:t>onne</w:t>
      </w:r>
      <w:r w:rsidRPr="0025367B">
        <w:rPr>
          <w:rFonts w:cs="Arial"/>
        </w:rPr>
        <w:t>c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e</w:t>
      </w:r>
      <w:r w:rsidRPr="0025367B">
        <w:rPr>
          <w:rFonts w:cs="Arial"/>
        </w:rPr>
        <w:t>d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4"/>
        </w:rPr>
        <w:t>w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</w:rPr>
        <w:t>h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</w:rPr>
        <w:t>e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Appli</w:t>
      </w:r>
      <w:r w:rsidRPr="0025367B">
        <w:rPr>
          <w:rFonts w:cs="Arial"/>
        </w:rPr>
        <w:t>c</w:t>
      </w:r>
      <w:r w:rsidRPr="0025367B">
        <w:rPr>
          <w:rFonts w:cs="Arial"/>
          <w:spacing w:val="-1"/>
        </w:rPr>
        <w:t>an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</w:rPr>
        <w:t>,</w:t>
      </w:r>
      <w:r w:rsidRPr="0025367B">
        <w:rPr>
          <w:rFonts w:cs="Arial"/>
          <w:spacing w:val="-3"/>
        </w:rPr>
        <w:t xml:space="preserve"> </w:t>
      </w:r>
      <w:r w:rsidRPr="0025367B">
        <w:rPr>
          <w:rFonts w:cs="Arial"/>
          <w:spacing w:val="3"/>
        </w:rPr>
        <w:t>f</w:t>
      </w:r>
      <w:r w:rsidRPr="0025367B">
        <w:rPr>
          <w:rFonts w:cs="Arial"/>
          <w:spacing w:val="-1"/>
        </w:rPr>
        <w:t>inan</w:t>
      </w:r>
      <w:r w:rsidRPr="0025367B">
        <w:rPr>
          <w:rFonts w:cs="Arial"/>
        </w:rPr>
        <w:t>c</w:t>
      </w:r>
      <w:r w:rsidRPr="0025367B">
        <w:rPr>
          <w:rFonts w:cs="Arial"/>
          <w:spacing w:val="-1"/>
        </w:rPr>
        <w:t>iall</w:t>
      </w:r>
      <w:r w:rsidRPr="0025367B">
        <w:rPr>
          <w:rFonts w:cs="Arial"/>
        </w:rPr>
        <w:t>y</w:t>
      </w:r>
      <w:r w:rsidRPr="0025367B">
        <w:rPr>
          <w:rFonts w:cs="Arial"/>
          <w:spacing w:val="-1"/>
        </w:rPr>
        <w:t xml:space="preserve"> o</w:t>
      </w:r>
      <w:r w:rsidRPr="0025367B">
        <w:rPr>
          <w:rFonts w:cs="Arial"/>
        </w:rPr>
        <w:t>r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spacing w:val="-1"/>
        </w:rPr>
        <w:t>o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  <w:spacing w:val="-3"/>
        </w:rPr>
        <w:t>e</w:t>
      </w:r>
      <w:r w:rsidRPr="0025367B">
        <w:rPr>
          <w:rFonts w:cs="Arial"/>
          <w:spacing w:val="-2"/>
        </w:rPr>
        <w:t>r</w:t>
      </w:r>
      <w:r w:rsidRPr="0025367B">
        <w:rPr>
          <w:rFonts w:cs="Arial"/>
          <w:spacing w:val="-1"/>
        </w:rPr>
        <w:t>wi</w:t>
      </w:r>
      <w:r w:rsidRPr="0025367B">
        <w:rPr>
          <w:rFonts w:cs="Arial"/>
        </w:rPr>
        <w:t>s</w:t>
      </w:r>
      <w:r w:rsidRPr="0025367B">
        <w:rPr>
          <w:rFonts w:cs="Arial"/>
          <w:spacing w:val="-1"/>
        </w:rPr>
        <w:t>e</w:t>
      </w:r>
      <w:r w:rsidRPr="0025367B">
        <w:rPr>
          <w:rFonts w:cs="Arial"/>
        </w:rPr>
        <w:t xml:space="preserve">. 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</w:rPr>
        <w:t>I</w:t>
      </w:r>
      <w:r w:rsidRPr="0025367B">
        <w:rPr>
          <w:rFonts w:cs="Arial"/>
          <w:spacing w:val="-1"/>
        </w:rPr>
        <w:t xml:space="preserve"> </w:t>
      </w:r>
      <w:r w:rsidRPr="00533505">
        <w:rPr>
          <w:rFonts w:cs="Arial"/>
          <w:color w:val="0000FF"/>
          <w:spacing w:val="1"/>
        </w:rPr>
        <w:t>(</w:t>
      </w:r>
      <w:r w:rsidRPr="00533505">
        <w:rPr>
          <w:rFonts w:cs="Arial"/>
          <w:color w:val="0000FF"/>
          <w:spacing w:val="-4"/>
        </w:rPr>
        <w:t>w</w:t>
      </w:r>
      <w:r w:rsidRPr="00533505">
        <w:rPr>
          <w:rFonts w:cs="Arial"/>
          <w:color w:val="0000FF"/>
          <w:spacing w:val="-1"/>
        </w:rPr>
        <w:t>e</w:t>
      </w:r>
      <w:r w:rsidRPr="00533505">
        <w:rPr>
          <w:rFonts w:cs="Arial"/>
          <w:color w:val="0000FF"/>
        </w:rPr>
        <w:t>)</w:t>
      </w:r>
      <w:r w:rsidRPr="00533505">
        <w:rPr>
          <w:rFonts w:cs="Arial"/>
          <w:color w:val="0000FF"/>
          <w:spacing w:val="2"/>
        </w:rPr>
        <w:t xml:space="preserve"> </w:t>
      </w:r>
      <w:r w:rsidRPr="0025367B">
        <w:rPr>
          <w:rFonts w:cs="Arial"/>
          <w:spacing w:val="-1"/>
        </w:rPr>
        <w:t>ha</w:t>
      </w:r>
      <w:r w:rsidRPr="0025367B">
        <w:rPr>
          <w:rFonts w:cs="Arial"/>
          <w:spacing w:val="-3"/>
        </w:rPr>
        <w:t>v</w:t>
      </w:r>
      <w:r w:rsidRPr="0025367B">
        <w:rPr>
          <w:rFonts w:cs="Arial"/>
        </w:rPr>
        <w:t>e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pla</w:t>
      </w:r>
      <w:r w:rsidRPr="0025367B">
        <w:rPr>
          <w:rFonts w:cs="Arial"/>
        </w:rPr>
        <w:t>c</w:t>
      </w:r>
      <w:r w:rsidRPr="0025367B">
        <w:rPr>
          <w:rFonts w:cs="Arial"/>
          <w:spacing w:val="-1"/>
        </w:rPr>
        <w:t>e</w:t>
      </w:r>
      <w:r w:rsidRPr="0025367B">
        <w:rPr>
          <w:rFonts w:cs="Arial"/>
        </w:rPr>
        <w:t>d</w:t>
      </w:r>
      <w:r w:rsidRPr="0025367B">
        <w:rPr>
          <w:rFonts w:cs="Arial"/>
          <w:spacing w:val="1"/>
        </w:rPr>
        <w:t xml:space="preserve"> m</w:t>
      </w:r>
      <w:r w:rsidRPr="0025367B">
        <w:rPr>
          <w:rFonts w:cs="Arial"/>
        </w:rPr>
        <w:t>y</w:t>
      </w:r>
      <w:r w:rsidRPr="0025367B">
        <w:rPr>
          <w:rFonts w:cs="Arial"/>
          <w:spacing w:val="-1"/>
        </w:rPr>
        <w:t xml:space="preserve"> </w:t>
      </w:r>
      <w:r w:rsidRPr="00533505">
        <w:rPr>
          <w:rFonts w:cs="Arial"/>
          <w:color w:val="0000FF"/>
          <w:spacing w:val="1"/>
        </w:rPr>
        <w:t>(</w:t>
      </w:r>
      <w:r w:rsidRPr="00533505">
        <w:rPr>
          <w:rFonts w:cs="Arial"/>
          <w:color w:val="0000FF"/>
          <w:spacing w:val="-1"/>
        </w:rPr>
        <w:t>o</w:t>
      </w:r>
      <w:r w:rsidRPr="00533505">
        <w:rPr>
          <w:rFonts w:cs="Arial"/>
          <w:color w:val="0000FF"/>
          <w:spacing w:val="-3"/>
        </w:rPr>
        <w:t>u</w:t>
      </w:r>
      <w:r w:rsidRPr="00533505">
        <w:rPr>
          <w:rFonts w:cs="Arial"/>
          <w:color w:val="0000FF"/>
          <w:spacing w:val="1"/>
        </w:rPr>
        <w:t>r</w:t>
      </w:r>
      <w:r w:rsidRPr="00533505">
        <w:rPr>
          <w:rFonts w:cs="Arial"/>
          <w:color w:val="0000FF"/>
        </w:rPr>
        <w:t>)</w:t>
      </w:r>
      <w:r w:rsidRPr="00533505">
        <w:rPr>
          <w:rFonts w:cs="Arial"/>
          <w:color w:val="0000FF"/>
          <w:spacing w:val="-1"/>
        </w:rPr>
        <w:t xml:space="preserve"> </w:t>
      </w:r>
      <w:r w:rsidRPr="0025367B">
        <w:rPr>
          <w:rFonts w:cs="Arial"/>
          <w:spacing w:val="-1"/>
        </w:rPr>
        <w:t>ini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ial</w:t>
      </w:r>
      <w:r w:rsidRPr="0025367B">
        <w:rPr>
          <w:rFonts w:cs="Arial"/>
        </w:rPr>
        <w:t>s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an</w:t>
      </w:r>
      <w:r w:rsidRPr="0025367B">
        <w:rPr>
          <w:rFonts w:cs="Arial"/>
        </w:rPr>
        <w:t xml:space="preserve">d 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</w:rPr>
        <w:t>e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1"/>
        </w:rPr>
        <w:t>d</w:t>
      </w:r>
      <w:r w:rsidRPr="0025367B">
        <w:rPr>
          <w:rFonts w:cs="Arial"/>
          <w:spacing w:val="-3"/>
        </w:rPr>
        <w:t>a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</w:rPr>
        <w:t>e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1"/>
        </w:rPr>
        <w:t>f</w:t>
      </w:r>
      <w:r w:rsidRPr="0025367B">
        <w:rPr>
          <w:rFonts w:cs="Arial"/>
          <w:spacing w:val="-1"/>
        </w:rPr>
        <w:t>o</w:t>
      </w:r>
      <w:r w:rsidRPr="0025367B">
        <w:rPr>
          <w:rFonts w:cs="Arial"/>
        </w:rPr>
        <w:t>r</w:t>
      </w:r>
      <w:r w:rsidRPr="0025367B">
        <w:rPr>
          <w:rFonts w:cs="Arial"/>
          <w:spacing w:val="-1"/>
        </w:rPr>
        <w:t xml:space="preserve"> iden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4"/>
        </w:rPr>
        <w:t>i</w:t>
      </w:r>
      <w:r w:rsidRPr="0025367B">
        <w:rPr>
          <w:rFonts w:cs="Arial"/>
          <w:spacing w:val="3"/>
        </w:rPr>
        <w:t>f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</w:rPr>
        <w:t>c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io</w:t>
      </w:r>
      <w:r w:rsidRPr="0025367B">
        <w:rPr>
          <w:rFonts w:cs="Arial"/>
        </w:rPr>
        <w:t>n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</w:rPr>
        <w:t>n</w:t>
      </w:r>
      <w:r w:rsidRPr="0025367B">
        <w:rPr>
          <w:rFonts w:cs="Arial"/>
          <w:spacing w:val="1"/>
        </w:rPr>
        <w:t xml:space="preserve"> t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</w:rPr>
        <w:t>e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1"/>
        </w:rPr>
        <w:t>lo</w:t>
      </w:r>
      <w:r w:rsidRPr="0025367B">
        <w:rPr>
          <w:rFonts w:cs="Arial"/>
          <w:spacing w:val="-4"/>
        </w:rPr>
        <w:t>w</w:t>
      </w:r>
      <w:r w:rsidRPr="0025367B">
        <w:rPr>
          <w:rFonts w:cs="Arial"/>
          <w:spacing w:val="-1"/>
        </w:rPr>
        <w:t>e</w:t>
      </w:r>
      <w:r w:rsidRPr="0025367B">
        <w:rPr>
          <w:rFonts w:cs="Arial"/>
        </w:rPr>
        <w:t>r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spacing w:val="1"/>
        </w:rPr>
        <w:t>r</w:t>
      </w:r>
      <w:r w:rsidRPr="0025367B">
        <w:rPr>
          <w:rFonts w:cs="Arial"/>
          <w:spacing w:val="-1"/>
        </w:rPr>
        <w:t>i</w:t>
      </w:r>
      <w:r w:rsidRPr="0025367B">
        <w:rPr>
          <w:rFonts w:cs="Arial"/>
          <w:spacing w:val="2"/>
        </w:rPr>
        <w:t>g</w:t>
      </w:r>
      <w:r w:rsidRPr="0025367B">
        <w:rPr>
          <w:rFonts w:cs="Arial"/>
          <w:spacing w:val="-3"/>
        </w:rPr>
        <w:t>h</w:t>
      </w:r>
      <w:r w:rsidRPr="0025367B">
        <w:rPr>
          <w:rFonts w:cs="Arial"/>
        </w:rPr>
        <w:t>t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  <w:spacing w:val="-3"/>
        </w:rPr>
        <w:t>a</w:t>
      </w:r>
      <w:r w:rsidRPr="0025367B">
        <w:rPr>
          <w:rFonts w:cs="Arial"/>
          <w:spacing w:val="-1"/>
        </w:rPr>
        <w:t>n</w:t>
      </w:r>
      <w:r w:rsidRPr="0025367B">
        <w:rPr>
          <w:rFonts w:cs="Arial"/>
        </w:rPr>
        <w:t>d</w:t>
      </w:r>
      <w:r w:rsidRPr="0025367B">
        <w:rPr>
          <w:rFonts w:cs="Arial"/>
          <w:spacing w:val="1"/>
        </w:rPr>
        <w:t xml:space="preserve"> </w:t>
      </w:r>
      <w:r w:rsidRPr="0025367B">
        <w:rPr>
          <w:rFonts w:cs="Arial"/>
          <w:spacing w:val="-3"/>
        </w:rPr>
        <w:t>c</w:t>
      </w:r>
      <w:r w:rsidRPr="0025367B">
        <w:rPr>
          <w:rFonts w:cs="Arial"/>
          <w:spacing w:val="-1"/>
        </w:rPr>
        <w:t>o</w:t>
      </w:r>
      <w:r w:rsidRPr="0025367B">
        <w:rPr>
          <w:rFonts w:cs="Arial"/>
          <w:spacing w:val="1"/>
        </w:rPr>
        <w:t>r</w:t>
      </w:r>
      <w:r w:rsidRPr="0025367B">
        <w:rPr>
          <w:rFonts w:cs="Arial"/>
          <w:spacing w:val="-1"/>
        </w:rPr>
        <w:t>ne</w:t>
      </w:r>
      <w:r w:rsidRPr="0025367B">
        <w:rPr>
          <w:rFonts w:cs="Arial"/>
        </w:rPr>
        <w:t>r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  <w:spacing w:val="-3"/>
        </w:rPr>
        <w:t>o</w:t>
      </w:r>
      <w:r w:rsidRPr="0025367B">
        <w:rPr>
          <w:rFonts w:cs="Arial"/>
        </w:rPr>
        <w:t>f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</w:rPr>
        <w:t>e</w:t>
      </w:r>
      <w:r w:rsidRPr="0025367B">
        <w:rPr>
          <w:rFonts w:cs="Arial"/>
          <w:spacing w:val="-4"/>
        </w:rPr>
        <w:t xml:space="preserve"> </w:t>
      </w:r>
      <w:r w:rsidRPr="0025367B">
        <w:rPr>
          <w:rFonts w:cs="Arial"/>
          <w:spacing w:val="3"/>
        </w:rPr>
        <w:t>f</w:t>
      </w:r>
      <w:r w:rsidRPr="0025367B">
        <w:rPr>
          <w:rFonts w:cs="Arial"/>
          <w:spacing w:val="-1"/>
        </w:rPr>
        <w:t>a</w:t>
      </w:r>
      <w:r w:rsidRPr="0025367B">
        <w:rPr>
          <w:rFonts w:cs="Arial"/>
        </w:rPr>
        <w:t>ce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3"/>
        </w:rPr>
        <w:t>o</w:t>
      </w:r>
      <w:r w:rsidRPr="0025367B">
        <w:rPr>
          <w:rFonts w:cs="Arial"/>
        </w:rPr>
        <w:t>f</w:t>
      </w:r>
      <w:r w:rsidRPr="0025367B">
        <w:rPr>
          <w:rFonts w:cs="Arial"/>
          <w:spacing w:val="-1"/>
        </w:rPr>
        <w:t xml:space="preserve"> 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h</w:t>
      </w:r>
      <w:r w:rsidRPr="0025367B">
        <w:rPr>
          <w:rFonts w:cs="Arial"/>
        </w:rPr>
        <w:t>e</w:t>
      </w:r>
      <w:r w:rsidRPr="0025367B">
        <w:rPr>
          <w:rFonts w:cs="Arial"/>
          <w:spacing w:val="-2"/>
        </w:rPr>
        <w:t xml:space="preserve"> </w:t>
      </w:r>
      <w:r w:rsidR="004F102C">
        <w:rPr>
          <w:rFonts w:cs="Arial"/>
          <w:spacing w:val="1"/>
        </w:rPr>
        <w:t xml:space="preserve">accompanying </w:t>
      </w:r>
      <w:r w:rsidRPr="0025367B">
        <w:rPr>
          <w:rFonts w:cs="Arial"/>
          <w:spacing w:val="-1"/>
        </w:rPr>
        <w:t>Fo</w:t>
      </w:r>
      <w:r w:rsidRPr="0025367B">
        <w:rPr>
          <w:rFonts w:cs="Arial"/>
          <w:spacing w:val="-2"/>
        </w:rPr>
        <w:t>r</w:t>
      </w:r>
      <w:r w:rsidRPr="0025367B">
        <w:rPr>
          <w:rFonts w:cs="Arial"/>
        </w:rPr>
        <w:t>m</w:t>
      </w:r>
      <w:r w:rsidRPr="0025367B">
        <w:rPr>
          <w:rFonts w:cs="Arial"/>
          <w:spacing w:val="2"/>
        </w:rPr>
        <w:t xml:space="preserve"> </w:t>
      </w:r>
      <w:r w:rsidRPr="0025367B">
        <w:rPr>
          <w:rFonts w:cs="Arial"/>
          <w:spacing w:val="-3"/>
        </w:rPr>
        <w:t>J</w:t>
      </w:r>
      <w:r w:rsidRPr="0025367B">
        <w:rPr>
          <w:rFonts w:cs="Arial"/>
          <w:spacing w:val="1"/>
        </w:rPr>
        <w:t>-</w:t>
      </w:r>
      <w:r w:rsidRPr="0025367B">
        <w:rPr>
          <w:rFonts w:cs="Arial"/>
          <w:spacing w:val="-1"/>
        </w:rPr>
        <w:t>2</w:t>
      </w:r>
      <w:r w:rsidRPr="0025367B">
        <w:rPr>
          <w:rFonts w:cs="Arial"/>
        </w:rPr>
        <w:t>.</w:t>
      </w:r>
    </w:p>
    <w:p w:rsidR="00CD7B1D" w:rsidRPr="0025367B" w:rsidRDefault="00CD7B1D" w:rsidP="0025367B">
      <w:pPr>
        <w:pStyle w:val="BodyText"/>
        <w:rPr>
          <w:rFonts w:cs="Arial"/>
        </w:rPr>
      </w:pPr>
    </w:p>
    <w:p w:rsidR="00213985" w:rsidRPr="0025367B" w:rsidRDefault="00213985" w:rsidP="0025367B">
      <w:pPr>
        <w:rPr>
          <w:rFonts w:ascii="Arial" w:hAnsi="Arial" w:cs="Arial"/>
          <w:spacing w:val="-1"/>
        </w:rPr>
      </w:pPr>
      <w:r w:rsidRPr="0025367B">
        <w:rPr>
          <w:rFonts w:ascii="Arial" w:hAnsi="Arial" w:cs="Arial"/>
        </w:rPr>
        <w:t>I</w:t>
      </w:r>
      <w:r w:rsidRPr="0025367B">
        <w:rPr>
          <w:rFonts w:ascii="Arial" w:hAnsi="Arial" w:cs="Arial"/>
          <w:spacing w:val="-1"/>
        </w:rPr>
        <w:t xml:space="preserve"> </w:t>
      </w:r>
      <w:r w:rsidRPr="00533505">
        <w:rPr>
          <w:rFonts w:ascii="Arial" w:hAnsi="Arial" w:cs="Arial"/>
          <w:color w:val="0000FF"/>
          <w:spacing w:val="1"/>
        </w:rPr>
        <w:t>(</w:t>
      </w:r>
      <w:r w:rsidRPr="00533505">
        <w:rPr>
          <w:rFonts w:ascii="Arial" w:hAnsi="Arial" w:cs="Arial"/>
          <w:color w:val="0000FF"/>
          <w:spacing w:val="-4"/>
        </w:rPr>
        <w:t>w</w:t>
      </w:r>
      <w:r w:rsidRPr="00533505">
        <w:rPr>
          <w:rFonts w:ascii="Arial" w:hAnsi="Arial" w:cs="Arial"/>
          <w:color w:val="0000FF"/>
          <w:spacing w:val="-1"/>
        </w:rPr>
        <w:t>e</w:t>
      </w:r>
      <w:r w:rsidRPr="00533505">
        <w:rPr>
          <w:rFonts w:ascii="Arial" w:hAnsi="Arial" w:cs="Arial"/>
          <w:color w:val="0000FF"/>
        </w:rPr>
        <w:t>)</w:t>
      </w:r>
      <w:r w:rsidRPr="00533505">
        <w:rPr>
          <w:rFonts w:ascii="Arial" w:hAnsi="Arial" w:cs="Arial"/>
          <w:color w:val="0000FF"/>
          <w:spacing w:val="2"/>
        </w:rPr>
        <w:t xml:space="preserve"> </w:t>
      </w:r>
      <w:r w:rsidRPr="0025367B">
        <w:rPr>
          <w:rFonts w:ascii="Arial" w:hAnsi="Arial" w:cs="Arial"/>
          <w:spacing w:val="-1"/>
        </w:rPr>
        <w:t>ha</w:t>
      </w:r>
      <w:r w:rsidRPr="0025367B">
        <w:rPr>
          <w:rFonts w:ascii="Arial" w:hAnsi="Arial" w:cs="Arial"/>
          <w:spacing w:val="-3"/>
        </w:rPr>
        <w:t>v</w:t>
      </w:r>
      <w:r w:rsidRPr="0025367B">
        <w:rPr>
          <w:rFonts w:ascii="Arial" w:hAnsi="Arial" w:cs="Arial"/>
        </w:rPr>
        <w:t>e</w:t>
      </w:r>
      <w:r w:rsidRPr="0025367B">
        <w:rPr>
          <w:rFonts w:ascii="Arial" w:hAnsi="Arial" w:cs="Arial"/>
          <w:spacing w:val="1"/>
        </w:rPr>
        <w:t xml:space="preserve"> r</w:t>
      </w:r>
      <w:r w:rsidRPr="0025367B">
        <w:rPr>
          <w:rFonts w:ascii="Arial" w:hAnsi="Arial" w:cs="Arial"/>
          <w:spacing w:val="-1"/>
        </w:rPr>
        <w:t>ea</w:t>
      </w:r>
      <w:r w:rsidRPr="0025367B">
        <w:rPr>
          <w:rFonts w:ascii="Arial" w:hAnsi="Arial" w:cs="Arial"/>
        </w:rPr>
        <w:t>d</w:t>
      </w:r>
      <w:r w:rsidRPr="0025367B">
        <w:rPr>
          <w:rFonts w:ascii="Arial" w:hAnsi="Arial" w:cs="Arial"/>
          <w:spacing w:val="-2"/>
        </w:rPr>
        <w:t xml:space="preserve"> </w:t>
      </w:r>
      <w:r w:rsidRPr="0025367B">
        <w:rPr>
          <w:rFonts w:ascii="Arial" w:hAnsi="Arial" w:cs="Arial"/>
          <w:spacing w:val="1"/>
        </w:rPr>
        <w:t>t</w:t>
      </w:r>
      <w:r w:rsidRPr="0025367B">
        <w:rPr>
          <w:rFonts w:ascii="Arial" w:hAnsi="Arial" w:cs="Arial"/>
          <w:spacing w:val="-1"/>
        </w:rPr>
        <w:t>hi</w:t>
      </w:r>
      <w:r w:rsidRPr="0025367B">
        <w:rPr>
          <w:rFonts w:ascii="Arial" w:hAnsi="Arial" w:cs="Arial"/>
        </w:rPr>
        <w:t>s</w:t>
      </w:r>
      <w:r w:rsidRPr="0025367B">
        <w:rPr>
          <w:rFonts w:ascii="Arial" w:hAnsi="Arial" w:cs="Arial"/>
          <w:spacing w:val="1"/>
        </w:rPr>
        <w:t xml:space="preserve"> </w:t>
      </w:r>
      <w:r w:rsidRPr="0025367B">
        <w:rPr>
          <w:rFonts w:ascii="Arial" w:hAnsi="Arial" w:cs="Arial"/>
        </w:rPr>
        <w:t>report</w:t>
      </w:r>
      <w:r w:rsidRPr="0025367B">
        <w:rPr>
          <w:rFonts w:ascii="Arial" w:hAnsi="Arial" w:cs="Arial"/>
          <w:spacing w:val="1"/>
        </w:rPr>
        <w:t xml:space="preserve"> </w:t>
      </w:r>
      <w:r w:rsidRPr="0025367B">
        <w:rPr>
          <w:rFonts w:ascii="Arial" w:hAnsi="Arial" w:cs="Arial"/>
          <w:spacing w:val="-1"/>
        </w:rPr>
        <w:t>an</w:t>
      </w:r>
      <w:r w:rsidRPr="0025367B">
        <w:rPr>
          <w:rFonts w:ascii="Arial" w:hAnsi="Arial" w:cs="Arial"/>
        </w:rPr>
        <w:t>d</w:t>
      </w:r>
      <w:r w:rsidRPr="0025367B">
        <w:rPr>
          <w:rFonts w:ascii="Arial" w:hAnsi="Arial" w:cs="Arial"/>
          <w:spacing w:val="-2"/>
        </w:rPr>
        <w:t xml:space="preserve"> </w:t>
      </w:r>
      <w:r w:rsidRPr="0025367B">
        <w:rPr>
          <w:rFonts w:ascii="Arial" w:hAnsi="Arial" w:cs="Arial"/>
        </w:rPr>
        <w:t>I</w:t>
      </w:r>
      <w:r w:rsidRPr="0025367B">
        <w:rPr>
          <w:rFonts w:ascii="Arial" w:hAnsi="Arial" w:cs="Arial"/>
          <w:spacing w:val="-1"/>
        </w:rPr>
        <w:t xml:space="preserve"> </w:t>
      </w:r>
      <w:r w:rsidRPr="00533505">
        <w:rPr>
          <w:rFonts w:ascii="Arial" w:hAnsi="Arial" w:cs="Arial"/>
          <w:color w:val="0000FF"/>
          <w:spacing w:val="1"/>
        </w:rPr>
        <w:t>(</w:t>
      </w:r>
      <w:r w:rsidRPr="00533505">
        <w:rPr>
          <w:rFonts w:ascii="Arial" w:hAnsi="Arial" w:cs="Arial"/>
          <w:color w:val="0000FF"/>
          <w:spacing w:val="-4"/>
        </w:rPr>
        <w:t>w</w:t>
      </w:r>
      <w:r w:rsidRPr="00533505">
        <w:rPr>
          <w:rFonts w:ascii="Arial" w:hAnsi="Arial" w:cs="Arial"/>
          <w:color w:val="0000FF"/>
          <w:spacing w:val="-1"/>
        </w:rPr>
        <w:t>e</w:t>
      </w:r>
      <w:r w:rsidRPr="00533505">
        <w:rPr>
          <w:rFonts w:ascii="Arial" w:hAnsi="Arial" w:cs="Arial"/>
          <w:color w:val="0000FF"/>
        </w:rPr>
        <w:t>)</w:t>
      </w:r>
      <w:r w:rsidRPr="00533505">
        <w:rPr>
          <w:rFonts w:ascii="Arial" w:hAnsi="Arial" w:cs="Arial"/>
          <w:color w:val="0000FF"/>
          <w:spacing w:val="2"/>
        </w:rPr>
        <w:t xml:space="preserve"> </w:t>
      </w:r>
      <w:r w:rsidRPr="0025367B">
        <w:rPr>
          <w:rFonts w:ascii="Arial" w:hAnsi="Arial" w:cs="Arial"/>
          <w:spacing w:val="-1"/>
        </w:rPr>
        <w:t>he</w:t>
      </w:r>
      <w:r w:rsidRPr="0025367B">
        <w:rPr>
          <w:rFonts w:ascii="Arial" w:hAnsi="Arial" w:cs="Arial"/>
          <w:spacing w:val="1"/>
        </w:rPr>
        <w:t>r</w:t>
      </w:r>
      <w:r w:rsidRPr="0025367B">
        <w:rPr>
          <w:rFonts w:ascii="Arial" w:hAnsi="Arial" w:cs="Arial"/>
          <w:spacing w:val="-1"/>
        </w:rPr>
        <w:t>e</w:t>
      </w:r>
      <w:r w:rsidRPr="0025367B">
        <w:rPr>
          <w:rFonts w:ascii="Arial" w:hAnsi="Arial" w:cs="Arial"/>
          <w:spacing w:val="-3"/>
        </w:rPr>
        <w:t>b</w:t>
      </w:r>
      <w:r w:rsidRPr="0025367B">
        <w:rPr>
          <w:rFonts w:ascii="Arial" w:hAnsi="Arial" w:cs="Arial"/>
        </w:rPr>
        <w:t>y</w:t>
      </w:r>
      <w:r w:rsidRPr="0025367B">
        <w:rPr>
          <w:rFonts w:ascii="Arial" w:hAnsi="Arial" w:cs="Arial"/>
          <w:spacing w:val="-1"/>
        </w:rPr>
        <w:t xml:space="preserve"> a</w:t>
      </w:r>
      <w:r w:rsidRPr="0025367B">
        <w:rPr>
          <w:rFonts w:ascii="Arial" w:hAnsi="Arial" w:cs="Arial"/>
          <w:spacing w:val="1"/>
        </w:rPr>
        <w:t>f</w:t>
      </w:r>
      <w:r w:rsidRPr="0025367B">
        <w:rPr>
          <w:rFonts w:ascii="Arial" w:hAnsi="Arial" w:cs="Arial"/>
          <w:spacing w:val="3"/>
        </w:rPr>
        <w:t>f</w:t>
      </w:r>
      <w:r w:rsidRPr="0025367B">
        <w:rPr>
          <w:rFonts w:ascii="Arial" w:hAnsi="Arial" w:cs="Arial"/>
          <w:spacing w:val="-4"/>
        </w:rPr>
        <w:t>i</w:t>
      </w:r>
      <w:r w:rsidRPr="0025367B">
        <w:rPr>
          <w:rFonts w:ascii="Arial" w:hAnsi="Arial" w:cs="Arial"/>
          <w:spacing w:val="-2"/>
        </w:rPr>
        <w:t>r</w:t>
      </w:r>
      <w:r w:rsidRPr="0025367B">
        <w:rPr>
          <w:rFonts w:ascii="Arial" w:hAnsi="Arial" w:cs="Arial"/>
        </w:rPr>
        <w:t>m</w:t>
      </w:r>
      <w:r w:rsidRPr="0025367B">
        <w:rPr>
          <w:rFonts w:ascii="Arial" w:hAnsi="Arial" w:cs="Arial"/>
          <w:spacing w:val="2"/>
        </w:rPr>
        <w:t xml:space="preserve"> </w:t>
      </w:r>
      <w:r w:rsidRPr="0025367B">
        <w:rPr>
          <w:rFonts w:ascii="Arial" w:hAnsi="Arial" w:cs="Arial"/>
          <w:spacing w:val="-1"/>
        </w:rPr>
        <w:t>und</w:t>
      </w:r>
      <w:r w:rsidRPr="0025367B">
        <w:rPr>
          <w:rFonts w:ascii="Arial" w:hAnsi="Arial" w:cs="Arial"/>
          <w:spacing w:val="-3"/>
        </w:rPr>
        <w:t>e</w:t>
      </w:r>
      <w:r w:rsidRPr="0025367B">
        <w:rPr>
          <w:rFonts w:ascii="Arial" w:hAnsi="Arial" w:cs="Arial"/>
        </w:rPr>
        <w:t>r</w:t>
      </w:r>
      <w:r w:rsidRPr="0025367B">
        <w:rPr>
          <w:rFonts w:ascii="Arial" w:hAnsi="Arial" w:cs="Arial"/>
          <w:spacing w:val="-1"/>
        </w:rPr>
        <w:t xml:space="preserve"> </w:t>
      </w:r>
      <w:r w:rsidRPr="0025367B">
        <w:rPr>
          <w:rFonts w:ascii="Arial" w:hAnsi="Arial" w:cs="Arial"/>
          <w:spacing w:val="1"/>
        </w:rPr>
        <w:t>t</w:t>
      </w:r>
      <w:r w:rsidRPr="0025367B">
        <w:rPr>
          <w:rFonts w:ascii="Arial" w:hAnsi="Arial" w:cs="Arial"/>
          <w:spacing w:val="-1"/>
        </w:rPr>
        <w:t>h</w:t>
      </w:r>
      <w:r w:rsidRPr="0025367B">
        <w:rPr>
          <w:rFonts w:ascii="Arial" w:hAnsi="Arial" w:cs="Arial"/>
        </w:rPr>
        <w:t>e</w:t>
      </w:r>
      <w:r w:rsidRPr="0025367B">
        <w:rPr>
          <w:rFonts w:ascii="Arial" w:hAnsi="Arial" w:cs="Arial"/>
          <w:spacing w:val="1"/>
        </w:rPr>
        <w:t xml:space="preserve"> </w:t>
      </w:r>
      <w:r w:rsidRPr="0025367B">
        <w:rPr>
          <w:rFonts w:ascii="Arial" w:hAnsi="Arial" w:cs="Arial"/>
          <w:spacing w:val="-1"/>
        </w:rPr>
        <w:t>penal</w:t>
      </w:r>
      <w:r w:rsidRPr="0025367B">
        <w:rPr>
          <w:rFonts w:ascii="Arial" w:hAnsi="Arial" w:cs="Arial"/>
          <w:spacing w:val="1"/>
        </w:rPr>
        <w:t>t</w:t>
      </w:r>
      <w:r w:rsidRPr="0025367B">
        <w:rPr>
          <w:rFonts w:ascii="Arial" w:hAnsi="Arial" w:cs="Arial"/>
          <w:spacing w:val="-4"/>
        </w:rPr>
        <w:t>i</w:t>
      </w:r>
      <w:r w:rsidRPr="0025367B">
        <w:rPr>
          <w:rFonts w:ascii="Arial" w:hAnsi="Arial" w:cs="Arial"/>
          <w:spacing w:val="-1"/>
        </w:rPr>
        <w:t>e</w:t>
      </w:r>
      <w:r w:rsidRPr="0025367B">
        <w:rPr>
          <w:rFonts w:ascii="Arial" w:hAnsi="Arial" w:cs="Arial"/>
        </w:rPr>
        <w:t>s</w:t>
      </w:r>
      <w:r w:rsidRPr="0025367B">
        <w:rPr>
          <w:rFonts w:ascii="Arial" w:hAnsi="Arial" w:cs="Arial"/>
          <w:spacing w:val="1"/>
        </w:rPr>
        <w:t xml:space="preserve"> </w:t>
      </w:r>
      <w:r w:rsidRPr="0025367B">
        <w:rPr>
          <w:rFonts w:ascii="Arial" w:hAnsi="Arial" w:cs="Arial"/>
          <w:spacing w:val="-1"/>
        </w:rPr>
        <w:t>p</w:t>
      </w:r>
      <w:r w:rsidRPr="0025367B">
        <w:rPr>
          <w:rFonts w:ascii="Arial" w:hAnsi="Arial" w:cs="Arial"/>
          <w:spacing w:val="1"/>
        </w:rPr>
        <w:t>r</w:t>
      </w:r>
      <w:r w:rsidRPr="0025367B">
        <w:rPr>
          <w:rFonts w:ascii="Arial" w:hAnsi="Arial" w:cs="Arial"/>
          <w:spacing w:val="-1"/>
        </w:rPr>
        <w:t>o</w:t>
      </w:r>
      <w:r w:rsidRPr="0025367B">
        <w:rPr>
          <w:rFonts w:ascii="Arial" w:hAnsi="Arial" w:cs="Arial"/>
          <w:spacing w:val="-3"/>
        </w:rPr>
        <w:t>v</w:t>
      </w:r>
      <w:r w:rsidRPr="0025367B">
        <w:rPr>
          <w:rFonts w:ascii="Arial" w:hAnsi="Arial" w:cs="Arial"/>
          <w:spacing w:val="-1"/>
        </w:rPr>
        <w:t>ide</w:t>
      </w:r>
      <w:r w:rsidRPr="0025367B">
        <w:rPr>
          <w:rFonts w:ascii="Arial" w:hAnsi="Arial" w:cs="Arial"/>
        </w:rPr>
        <w:t>d</w:t>
      </w:r>
      <w:r w:rsidRPr="0025367B">
        <w:rPr>
          <w:rFonts w:ascii="Arial" w:hAnsi="Arial" w:cs="Arial"/>
          <w:spacing w:val="1"/>
        </w:rPr>
        <w:t xml:space="preserve"> </w:t>
      </w:r>
      <w:r w:rsidRPr="0025367B">
        <w:rPr>
          <w:rFonts w:ascii="Arial" w:hAnsi="Arial" w:cs="Arial"/>
          <w:spacing w:val="-1"/>
        </w:rPr>
        <w:t>b</w:t>
      </w:r>
      <w:r w:rsidRPr="0025367B">
        <w:rPr>
          <w:rFonts w:ascii="Arial" w:hAnsi="Arial" w:cs="Arial"/>
        </w:rPr>
        <w:t>y</w:t>
      </w:r>
      <w:r w:rsidRPr="0025367B">
        <w:rPr>
          <w:rFonts w:ascii="Arial" w:hAnsi="Arial" w:cs="Arial"/>
          <w:spacing w:val="-1"/>
        </w:rPr>
        <w:t xml:space="preserve"> la</w:t>
      </w:r>
      <w:r w:rsidRPr="0025367B">
        <w:rPr>
          <w:rFonts w:ascii="Arial" w:hAnsi="Arial" w:cs="Arial"/>
        </w:rPr>
        <w:t xml:space="preserve">w </w:t>
      </w:r>
      <w:r w:rsidRPr="0025367B">
        <w:rPr>
          <w:rFonts w:ascii="Arial" w:hAnsi="Arial" w:cs="Arial"/>
          <w:spacing w:val="1"/>
        </w:rPr>
        <w:t>t</w:t>
      </w:r>
      <w:r w:rsidRPr="0025367B">
        <w:rPr>
          <w:rFonts w:ascii="Arial" w:hAnsi="Arial" w:cs="Arial"/>
          <w:spacing w:val="-1"/>
        </w:rPr>
        <w:t>ha</w:t>
      </w:r>
      <w:r w:rsidRPr="0025367B">
        <w:rPr>
          <w:rFonts w:ascii="Arial" w:hAnsi="Arial" w:cs="Arial"/>
        </w:rPr>
        <w:t>t</w:t>
      </w:r>
      <w:r w:rsidRPr="0025367B">
        <w:rPr>
          <w:rFonts w:ascii="Arial" w:hAnsi="Arial" w:cs="Arial"/>
          <w:spacing w:val="-1"/>
        </w:rPr>
        <w:t xml:space="preserve"> </w:t>
      </w:r>
      <w:r w:rsidRPr="0025367B">
        <w:rPr>
          <w:rFonts w:ascii="Arial" w:hAnsi="Arial" w:cs="Arial"/>
          <w:spacing w:val="1"/>
        </w:rPr>
        <w:t>t</w:t>
      </w:r>
      <w:r w:rsidRPr="0025367B">
        <w:rPr>
          <w:rFonts w:ascii="Arial" w:hAnsi="Arial" w:cs="Arial"/>
          <w:spacing w:val="-1"/>
        </w:rPr>
        <w:t>h</w:t>
      </w:r>
      <w:r w:rsidRPr="0025367B">
        <w:rPr>
          <w:rFonts w:ascii="Arial" w:hAnsi="Arial" w:cs="Arial"/>
        </w:rPr>
        <w:t>e</w:t>
      </w:r>
      <w:r w:rsidRPr="0025367B">
        <w:rPr>
          <w:rFonts w:ascii="Arial" w:hAnsi="Arial" w:cs="Arial"/>
          <w:spacing w:val="-2"/>
        </w:rPr>
        <w:t xml:space="preserve"> </w:t>
      </w:r>
      <w:r w:rsidRPr="0025367B">
        <w:rPr>
          <w:rFonts w:ascii="Arial" w:hAnsi="Arial" w:cs="Arial"/>
        </w:rPr>
        <w:t>c</w:t>
      </w:r>
      <w:r w:rsidRPr="0025367B">
        <w:rPr>
          <w:rFonts w:ascii="Arial" w:hAnsi="Arial" w:cs="Arial"/>
          <w:spacing w:val="-1"/>
        </w:rPr>
        <w:t>on</w:t>
      </w:r>
      <w:r w:rsidRPr="0025367B">
        <w:rPr>
          <w:rFonts w:ascii="Arial" w:hAnsi="Arial" w:cs="Arial"/>
          <w:spacing w:val="1"/>
        </w:rPr>
        <w:t>t</w:t>
      </w:r>
      <w:r w:rsidRPr="0025367B">
        <w:rPr>
          <w:rFonts w:ascii="Arial" w:hAnsi="Arial" w:cs="Arial"/>
          <w:spacing w:val="-1"/>
        </w:rPr>
        <w:t>e</w:t>
      </w:r>
      <w:r w:rsidRPr="0025367B">
        <w:rPr>
          <w:rFonts w:ascii="Arial" w:hAnsi="Arial" w:cs="Arial"/>
          <w:spacing w:val="-3"/>
        </w:rPr>
        <w:t>n</w:t>
      </w:r>
      <w:r w:rsidRPr="0025367B">
        <w:rPr>
          <w:rFonts w:ascii="Arial" w:hAnsi="Arial" w:cs="Arial"/>
          <w:spacing w:val="1"/>
        </w:rPr>
        <w:t>t</w:t>
      </w:r>
      <w:r w:rsidRPr="0025367B">
        <w:rPr>
          <w:rFonts w:ascii="Arial" w:hAnsi="Arial" w:cs="Arial"/>
        </w:rPr>
        <w:t>s</w:t>
      </w:r>
      <w:r w:rsidRPr="0025367B">
        <w:rPr>
          <w:rFonts w:ascii="Arial" w:hAnsi="Arial" w:cs="Arial"/>
          <w:spacing w:val="-1"/>
        </w:rPr>
        <w:t xml:space="preserve"> </w:t>
      </w:r>
      <w:r w:rsidRPr="0025367B">
        <w:rPr>
          <w:rFonts w:ascii="Arial" w:hAnsi="Arial" w:cs="Arial"/>
          <w:spacing w:val="1"/>
        </w:rPr>
        <w:t>t</w:t>
      </w:r>
      <w:r w:rsidRPr="0025367B">
        <w:rPr>
          <w:rFonts w:ascii="Arial" w:hAnsi="Arial" w:cs="Arial"/>
          <w:spacing w:val="-1"/>
        </w:rPr>
        <w:t>h</w:t>
      </w:r>
      <w:r w:rsidRPr="0025367B">
        <w:rPr>
          <w:rFonts w:ascii="Arial" w:hAnsi="Arial" w:cs="Arial"/>
          <w:spacing w:val="-3"/>
        </w:rPr>
        <w:t>e</w:t>
      </w:r>
      <w:r w:rsidRPr="0025367B">
        <w:rPr>
          <w:rFonts w:ascii="Arial" w:hAnsi="Arial" w:cs="Arial"/>
          <w:spacing w:val="1"/>
        </w:rPr>
        <w:t>r</w:t>
      </w:r>
      <w:r w:rsidRPr="0025367B">
        <w:rPr>
          <w:rFonts w:ascii="Arial" w:hAnsi="Arial" w:cs="Arial"/>
          <w:spacing w:val="-1"/>
        </w:rPr>
        <w:t>e</w:t>
      </w:r>
      <w:r w:rsidRPr="0025367B">
        <w:rPr>
          <w:rFonts w:ascii="Arial" w:hAnsi="Arial" w:cs="Arial"/>
          <w:spacing w:val="-3"/>
        </w:rPr>
        <w:t>o</w:t>
      </w:r>
      <w:r w:rsidRPr="0025367B">
        <w:rPr>
          <w:rFonts w:ascii="Arial" w:hAnsi="Arial" w:cs="Arial"/>
        </w:rPr>
        <w:t>f</w:t>
      </w:r>
      <w:r w:rsidRPr="0025367B">
        <w:rPr>
          <w:rFonts w:ascii="Arial" w:hAnsi="Arial" w:cs="Arial"/>
          <w:spacing w:val="-1"/>
        </w:rPr>
        <w:t xml:space="preserve"> a</w:t>
      </w:r>
      <w:r w:rsidRPr="0025367B">
        <w:rPr>
          <w:rFonts w:ascii="Arial" w:hAnsi="Arial" w:cs="Arial"/>
          <w:spacing w:val="1"/>
        </w:rPr>
        <w:t>r</w:t>
      </w:r>
      <w:r w:rsidRPr="0025367B">
        <w:rPr>
          <w:rFonts w:ascii="Arial" w:hAnsi="Arial" w:cs="Arial"/>
        </w:rPr>
        <w:t>e</w:t>
      </w:r>
      <w:r w:rsidRPr="0025367B">
        <w:rPr>
          <w:rFonts w:ascii="Arial" w:hAnsi="Arial" w:cs="Arial"/>
          <w:spacing w:val="-2"/>
        </w:rPr>
        <w:t xml:space="preserve"> </w:t>
      </w:r>
      <w:r w:rsidRPr="0025367B">
        <w:rPr>
          <w:rFonts w:ascii="Arial" w:hAnsi="Arial" w:cs="Arial"/>
          <w:spacing w:val="1"/>
        </w:rPr>
        <w:t>tr</w:t>
      </w:r>
      <w:r w:rsidRPr="0025367B">
        <w:rPr>
          <w:rFonts w:ascii="Arial" w:hAnsi="Arial" w:cs="Arial"/>
          <w:spacing w:val="-1"/>
        </w:rPr>
        <w:t>u</w:t>
      </w:r>
      <w:r w:rsidRPr="0025367B">
        <w:rPr>
          <w:rFonts w:ascii="Arial" w:hAnsi="Arial" w:cs="Arial"/>
        </w:rPr>
        <w:t>e</w:t>
      </w:r>
      <w:r w:rsidRPr="0025367B">
        <w:rPr>
          <w:rFonts w:ascii="Arial" w:hAnsi="Arial" w:cs="Arial"/>
          <w:spacing w:val="-2"/>
        </w:rPr>
        <w:t xml:space="preserve"> </w:t>
      </w:r>
      <w:r w:rsidRPr="0025367B">
        <w:rPr>
          <w:rFonts w:ascii="Arial" w:hAnsi="Arial" w:cs="Arial"/>
          <w:spacing w:val="-3"/>
        </w:rPr>
        <w:t>o</w:t>
      </w:r>
      <w:r w:rsidRPr="0025367B">
        <w:rPr>
          <w:rFonts w:ascii="Arial" w:hAnsi="Arial" w:cs="Arial"/>
        </w:rPr>
        <w:t>f</w:t>
      </w:r>
      <w:r w:rsidRPr="0025367B">
        <w:rPr>
          <w:rFonts w:ascii="Arial" w:hAnsi="Arial" w:cs="Arial"/>
          <w:spacing w:val="2"/>
        </w:rPr>
        <w:t xml:space="preserve"> </w:t>
      </w:r>
      <w:r w:rsidRPr="0025367B">
        <w:rPr>
          <w:rFonts w:ascii="Arial" w:hAnsi="Arial" w:cs="Arial"/>
          <w:spacing w:val="1"/>
        </w:rPr>
        <w:t>m</w:t>
      </w:r>
      <w:r w:rsidRPr="0025367B">
        <w:rPr>
          <w:rFonts w:ascii="Arial" w:hAnsi="Arial" w:cs="Arial"/>
        </w:rPr>
        <w:t>y</w:t>
      </w:r>
      <w:r w:rsidRPr="0025367B">
        <w:rPr>
          <w:rFonts w:ascii="Arial" w:hAnsi="Arial" w:cs="Arial"/>
          <w:spacing w:val="-1"/>
        </w:rPr>
        <w:t xml:space="preserve"> </w:t>
      </w:r>
      <w:r w:rsidRPr="00533505">
        <w:rPr>
          <w:rFonts w:ascii="Arial" w:hAnsi="Arial" w:cs="Arial"/>
          <w:color w:val="0000FF"/>
          <w:spacing w:val="1"/>
        </w:rPr>
        <w:t>(</w:t>
      </w:r>
      <w:r w:rsidRPr="00533505">
        <w:rPr>
          <w:rFonts w:ascii="Arial" w:hAnsi="Arial" w:cs="Arial"/>
          <w:color w:val="0000FF"/>
          <w:spacing w:val="-3"/>
        </w:rPr>
        <w:t>o</w:t>
      </w:r>
      <w:r w:rsidRPr="00533505">
        <w:rPr>
          <w:rFonts w:ascii="Arial" w:hAnsi="Arial" w:cs="Arial"/>
          <w:color w:val="0000FF"/>
          <w:spacing w:val="-1"/>
        </w:rPr>
        <w:t>u</w:t>
      </w:r>
      <w:r w:rsidRPr="00533505">
        <w:rPr>
          <w:rFonts w:ascii="Arial" w:hAnsi="Arial" w:cs="Arial"/>
          <w:color w:val="0000FF"/>
          <w:spacing w:val="1"/>
        </w:rPr>
        <w:t>r</w:t>
      </w:r>
      <w:r w:rsidRPr="00533505">
        <w:rPr>
          <w:rFonts w:ascii="Arial" w:hAnsi="Arial" w:cs="Arial"/>
          <w:color w:val="0000FF"/>
        </w:rPr>
        <w:t>)</w:t>
      </w:r>
      <w:r w:rsidRPr="00533505">
        <w:rPr>
          <w:rFonts w:ascii="Arial" w:hAnsi="Arial" w:cs="Arial"/>
          <w:color w:val="0000FF"/>
          <w:spacing w:val="-1"/>
        </w:rPr>
        <w:t xml:space="preserve"> </w:t>
      </w:r>
      <w:r w:rsidRPr="0025367B">
        <w:rPr>
          <w:rFonts w:ascii="Arial" w:hAnsi="Arial" w:cs="Arial"/>
          <w:spacing w:val="-1"/>
        </w:rPr>
        <w:t>o</w:t>
      </w:r>
      <w:r w:rsidRPr="0025367B">
        <w:rPr>
          <w:rFonts w:ascii="Arial" w:hAnsi="Arial" w:cs="Arial"/>
          <w:spacing w:val="-4"/>
        </w:rPr>
        <w:t>w</w:t>
      </w:r>
      <w:r w:rsidRPr="0025367B">
        <w:rPr>
          <w:rFonts w:ascii="Arial" w:hAnsi="Arial" w:cs="Arial"/>
        </w:rPr>
        <w:t>n</w:t>
      </w:r>
      <w:r w:rsidRPr="0025367B">
        <w:rPr>
          <w:rFonts w:ascii="Arial" w:hAnsi="Arial" w:cs="Arial"/>
          <w:spacing w:val="1"/>
        </w:rPr>
        <w:t xml:space="preserve"> </w:t>
      </w:r>
      <w:r w:rsidRPr="0025367B">
        <w:rPr>
          <w:rFonts w:ascii="Arial" w:hAnsi="Arial" w:cs="Arial"/>
          <w:spacing w:val="2"/>
        </w:rPr>
        <w:t>k</w:t>
      </w:r>
      <w:r w:rsidRPr="0025367B">
        <w:rPr>
          <w:rFonts w:ascii="Arial" w:hAnsi="Arial" w:cs="Arial"/>
          <w:spacing w:val="-1"/>
        </w:rPr>
        <w:t>no</w:t>
      </w:r>
      <w:r w:rsidRPr="0025367B">
        <w:rPr>
          <w:rFonts w:ascii="Arial" w:hAnsi="Arial" w:cs="Arial"/>
          <w:spacing w:val="-4"/>
        </w:rPr>
        <w:t>w</w:t>
      </w:r>
      <w:r w:rsidRPr="0025367B">
        <w:rPr>
          <w:rFonts w:ascii="Arial" w:hAnsi="Arial" w:cs="Arial"/>
          <w:spacing w:val="-1"/>
        </w:rPr>
        <w:t>led</w:t>
      </w:r>
      <w:r w:rsidRPr="0025367B">
        <w:rPr>
          <w:rFonts w:ascii="Arial" w:hAnsi="Arial" w:cs="Arial"/>
          <w:spacing w:val="2"/>
        </w:rPr>
        <w:t>g</w:t>
      </w:r>
      <w:r w:rsidRPr="0025367B">
        <w:rPr>
          <w:rFonts w:ascii="Arial" w:hAnsi="Arial" w:cs="Arial"/>
          <w:spacing w:val="-1"/>
        </w:rPr>
        <w:t>e and belief.</w:t>
      </w:r>
    </w:p>
    <w:p w:rsidR="00CD7B1D" w:rsidRDefault="00CD7B1D" w:rsidP="00CD7B1D">
      <w:pPr>
        <w:pStyle w:val="BodyText"/>
        <w:rPr>
          <w:rFonts w:cs="Arial"/>
        </w:rPr>
      </w:pPr>
    </w:p>
    <w:p w:rsidR="0025367B" w:rsidRPr="0025367B" w:rsidRDefault="00CD7B1D" w:rsidP="003625E3">
      <w:pPr>
        <w:pStyle w:val="BodyText"/>
        <w:rPr>
          <w:rFonts w:cs="Arial"/>
        </w:rPr>
      </w:pPr>
      <w:r>
        <w:rPr>
          <w:rFonts w:cs="Arial"/>
        </w:rPr>
        <w:t xml:space="preserve">Upon request, I </w:t>
      </w:r>
      <w:r w:rsidRPr="00533505">
        <w:rPr>
          <w:rFonts w:cs="Arial"/>
          <w:color w:val="0000FF"/>
        </w:rPr>
        <w:t xml:space="preserve">(we) </w:t>
      </w:r>
      <w:r>
        <w:rPr>
          <w:rFonts w:cs="Arial"/>
        </w:rPr>
        <w:t xml:space="preserve">will make available to HPD our original </w:t>
      </w:r>
      <w:proofErr w:type="spellStart"/>
      <w:r>
        <w:rPr>
          <w:rFonts w:cs="Arial"/>
        </w:rPr>
        <w:t>workpapers</w:t>
      </w:r>
      <w:proofErr w:type="spellEnd"/>
      <w:r>
        <w:rPr>
          <w:rFonts w:cs="Arial"/>
        </w:rPr>
        <w:t xml:space="preserve"> showing the basis for this report.</w:t>
      </w:r>
    </w:p>
    <w:p w:rsidR="003625E3" w:rsidRDefault="003625E3" w:rsidP="0025367B">
      <w:pPr>
        <w:pStyle w:val="BodyText"/>
        <w:ind w:right="2"/>
        <w:jc w:val="both"/>
        <w:rPr>
          <w:rFonts w:cs="Arial"/>
        </w:rPr>
      </w:pPr>
    </w:p>
    <w:p w:rsidR="003625E3" w:rsidRDefault="003625E3" w:rsidP="0025367B">
      <w:pPr>
        <w:pStyle w:val="BodyText"/>
        <w:ind w:right="2"/>
        <w:jc w:val="both"/>
        <w:rPr>
          <w:rFonts w:cs="Arial"/>
        </w:rPr>
      </w:pPr>
    </w:p>
    <w:p w:rsidR="003625E3" w:rsidRDefault="003625E3" w:rsidP="0025367B">
      <w:pPr>
        <w:pStyle w:val="BodyText"/>
        <w:ind w:right="2"/>
        <w:jc w:val="both"/>
        <w:rPr>
          <w:rFonts w:cs="Arial"/>
        </w:rPr>
      </w:pPr>
    </w:p>
    <w:p w:rsidR="003625E3" w:rsidRDefault="003625E3" w:rsidP="0025367B">
      <w:pPr>
        <w:pStyle w:val="BodyText"/>
        <w:ind w:right="2"/>
        <w:jc w:val="both"/>
        <w:rPr>
          <w:rFonts w:cs="Arial"/>
        </w:rPr>
      </w:pPr>
    </w:p>
    <w:p w:rsidR="0025367B" w:rsidRPr="0025367B" w:rsidRDefault="0025367B" w:rsidP="0025367B">
      <w:pPr>
        <w:pStyle w:val="BodyText"/>
        <w:ind w:right="2"/>
        <w:jc w:val="both"/>
        <w:rPr>
          <w:rFonts w:cs="Arial"/>
        </w:rPr>
      </w:pPr>
      <w:r w:rsidRPr="0025367B">
        <w:rPr>
          <w:rFonts w:cs="Arial"/>
        </w:rPr>
        <w:tab/>
      </w:r>
      <w:r w:rsidRPr="0025367B">
        <w:rPr>
          <w:rFonts w:cs="Arial"/>
        </w:rPr>
        <w:tab/>
      </w:r>
      <w:r w:rsidRPr="0025367B">
        <w:rPr>
          <w:rFonts w:cs="Arial"/>
        </w:rPr>
        <w:tab/>
      </w:r>
      <w:r w:rsidRPr="0025367B">
        <w:rPr>
          <w:rFonts w:cs="Arial"/>
        </w:rPr>
        <w:tab/>
      </w:r>
      <w:r w:rsidRPr="0025367B">
        <w:rPr>
          <w:rFonts w:cs="Arial"/>
        </w:rPr>
        <w:tab/>
      </w:r>
      <w:r w:rsidRPr="0025367B">
        <w:rPr>
          <w:rFonts w:cs="Arial"/>
        </w:rPr>
        <w:tab/>
      </w:r>
      <w:r w:rsidRPr="0025367B">
        <w:rPr>
          <w:rFonts w:cs="Arial"/>
        </w:rPr>
        <w:tab/>
        <w:t>________________________________</w:t>
      </w:r>
    </w:p>
    <w:p w:rsidR="0025367B" w:rsidRPr="0025367B" w:rsidRDefault="0025367B" w:rsidP="0025367B">
      <w:pPr>
        <w:pStyle w:val="BodyText"/>
        <w:ind w:left="4320" w:right="2" w:firstLine="720"/>
        <w:rPr>
          <w:rFonts w:cs="Arial"/>
        </w:rPr>
      </w:pPr>
      <w:r w:rsidRPr="0025367B">
        <w:rPr>
          <w:rFonts w:cs="Arial"/>
          <w:spacing w:val="-1"/>
        </w:rPr>
        <w:t>S</w:t>
      </w:r>
      <w:r w:rsidRPr="0025367B">
        <w:rPr>
          <w:rFonts w:cs="Arial"/>
          <w:spacing w:val="1"/>
        </w:rPr>
        <w:t>IG</w:t>
      </w:r>
      <w:r w:rsidRPr="0025367B">
        <w:rPr>
          <w:rFonts w:cs="Arial"/>
          <w:spacing w:val="-1"/>
        </w:rPr>
        <w:t>N</w:t>
      </w:r>
      <w:r w:rsidRPr="0025367B">
        <w:rPr>
          <w:rFonts w:cs="Arial"/>
          <w:spacing w:val="-3"/>
        </w:rPr>
        <w:t>A</w:t>
      </w:r>
      <w:r w:rsidRPr="0025367B">
        <w:rPr>
          <w:rFonts w:cs="Arial"/>
          <w:spacing w:val="2"/>
        </w:rPr>
        <w:t>T</w:t>
      </w:r>
      <w:r w:rsidRPr="0025367B">
        <w:rPr>
          <w:rFonts w:cs="Arial"/>
          <w:spacing w:val="-1"/>
        </w:rPr>
        <w:t>UR</w:t>
      </w:r>
      <w:r w:rsidRPr="0025367B">
        <w:rPr>
          <w:rFonts w:cs="Arial"/>
        </w:rPr>
        <w:t xml:space="preserve">E </w:t>
      </w:r>
      <w:r w:rsidRPr="0025367B">
        <w:rPr>
          <w:rFonts w:cs="Arial"/>
          <w:spacing w:val="1"/>
        </w:rPr>
        <w:t>O</w:t>
      </w:r>
      <w:r w:rsidRPr="0025367B">
        <w:rPr>
          <w:rFonts w:cs="Arial"/>
        </w:rPr>
        <w:t>F</w:t>
      </w:r>
      <w:r w:rsidRPr="0025367B">
        <w:rPr>
          <w:rFonts w:cs="Arial"/>
          <w:spacing w:val="-2"/>
        </w:rPr>
        <w:t xml:space="preserve"> </w:t>
      </w:r>
      <w:r w:rsidRPr="0025367B">
        <w:rPr>
          <w:rFonts w:cs="Arial"/>
          <w:spacing w:val="-1"/>
        </w:rPr>
        <w:t>ACC</w:t>
      </w:r>
      <w:r w:rsidRPr="0025367B">
        <w:rPr>
          <w:rFonts w:cs="Arial"/>
          <w:spacing w:val="-2"/>
        </w:rPr>
        <w:t>O</w:t>
      </w:r>
      <w:r w:rsidRPr="0025367B">
        <w:rPr>
          <w:rFonts w:cs="Arial"/>
          <w:spacing w:val="-1"/>
        </w:rPr>
        <w:t>UN</w:t>
      </w:r>
      <w:r w:rsidRPr="0025367B">
        <w:rPr>
          <w:rFonts w:cs="Arial"/>
          <w:spacing w:val="2"/>
        </w:rPr>
        <w:t>T</w:t>
      </w:r>
      <w:r w:rsidRPr="0025367B">
        <w:rPr>
          <w:rFonts w:cs="Arial"/>
          <w:spacing w:val="-1"/>
        </w:rPr>
        <w:t>AN</w:t>
      </w:r>
      <w:r w:rsidRPr="0025367B">
        <w:rPr>
          <w:rFonts w:cs="Arial"/>
        </w:rPr>
        <w:t>T</w:t>
      </w:r>
    </w:p>
    <w:p w:rsidR="0025367B" w:rsidRPr="0025367B" w:rsidRDefault="0025367B" w:rsidP="0025367B">
      <w:pPr>
        <w:ind w:right="2"/>
        <w:rPr>
          <w:rFonts w:ascii="Arial" w:hAnsi="Arial" w:cs="Arial"/>
        </w:rPr>
      </w:pPr>
    </w:p>
    <w:p w:rsidR="0025367B" w:rsidRPr="0025367B" w:rsidRDefault="0025367B" w:rsidP="0025367B">
      <w:pPr>
        <w:ind w:right="2"/>
        <w:rPr>
          <w:rFonts w:ascii="Arial" w:hAnsi="Arial" w:cs="Arial"/>
        </w:rPr>
      </w:pPr>
    </w:p>
    <w:p w:rsidR="0025367B" w:rsidRPr="0025367B" w:rsidRDefault="0025367B" w:rsidP="0025367B">
      <w:pPr>
        <w:ind w:right="2"/>
        <w:rPr>
          <w:rFonts w:ascii="Arial" w:hAnsi="Arial" w:cs="Arial"/>
        </w:rPr>
      </w:pPr>
      <w:r w:rsidRPr="0025367B">
        <w:rPr>
          <w:rFonts w:ascii="Arial" w:hAnsi="Arial" w:cs="Arial"/>
        </w:rPr>
        <w:tab/>
      </w:r>
      <w:r w:rsidRPr="0025367B">
        <w:rPr>
          <w:rFonts w:ascii="Arial" w:hAnsi="Arial" w:cs="Arial"/>
        </w:rPr>
        <w:tab/>
      </w:r>
      <w:r w:rsidRPr="0025367B">
        <w:rPr>
          <w:rFonts w:ascii="Arial" w:hAnsi="Arial" w:cs="Arial"/>
        </w:rPr>
        <w:tab/>
      </w:r>
      <w:r w:rsidRPr="0025367B">
        <w:rPr>
          <w:rFonts w:ascii="Arial" w:hAnsi="Arial" w:cs="Arial"/>
        </w:rPr>
        <w:tab/>
      </w:r>
      <w:r w:rsidRPr="0025367B">
        <w:rPr>
          <w:rFonts w:ascii="Arial" w:hAnsi="Arial" w:cs="Arial"/>
        </w:rPr>
        <w:tab/>
      </w:r>
      <w:r w:rsidRPr="0025367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367B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Pr="0025367B">
        <w:rPr>
          <w:rFonts w:ascii="Arial" w:hAnsi="Arial" w:cs="Arial"/>
        </w:rPr>
        <w:t>_</w:t>
      </w:r>
    </w:p>
    <w:p w:rsidR="0025367B" w:rsidRPr="0025367B" w:rsidRDefault="0025367B" w:rsidP="0025367B">
      <w:pPr>
        <w:pStyle w:val="BodyText"/>
        <w:ind w:left="720" w:right="2" w:firstLine="720"/>
        <w:jc w:val="center"/>
        <w:rPr>
          <w:rFonts w:cs="Arial"/>
        </w:rPr>
      </w:pPr>
      <w:r w:rsidRPr="0025367B">
        <w:rPr>
          <w:rFonts w:cs="Arial"/>
          <w:spacing w:val="-1"/>
        </w:rPr>
        <w:t>DA</w:t>
      </w:r>
      <w:r w:rsidRPr="0025367B">
        <w:rPr>
          <w:rFonts w:cs="Arial"/>
          <w:spacing w:val="2"/>
        </w:rPr>
        <w:t>T</w:t>
      </w:r>
      <w:r w:rsidRPr="0025367B">
        <w:rPr>
          <w:rFonts w:cs="Arial"/>
        </w:rPr>
        <w:t>E</w:t>
      </w:r>
    </w:p>
    <w:p w:rsidR="0025367B" w:rsidRPr="00E023A4" w:rsidRDefault="0025367B" w:rsidP="0025367B">
      <w:pPr>
        <w:ind w:left="4320" w:firstLine="720"/>
        <w:rPr>
          <w:rFonts w:ascii="Arial" w:hAnsi="Arial" w:cs="Arial"/>
          <w:color w:val="0000FF"/>
        </w:rPr>
      </w:pPr>
      <w:r w:rsidRPr="00E023A4">
        <w:rPr>
          <w:rFonts w:ascii="Arial" w:eastAsia="Arial" w:hAnsi="Arial" w:cs="Arial"/>
          <w:color w:val="0000FF"/>
        </w:rPr>
        <w:t>[City, State]</w:t>
      </w:r>
    </w:p>
    <w:p w:rsidR="0025367B" w:rsidRPr="0025367B" w:rsidRDefault="0025367B" w:rsidP="0025367B">
      <w:pPr>
        <w:ind w:right="2"/>
        <w:rPr>
          <w:rFonts w:ascii="Arial" w:hAnsi="Arial" w:cs="Arial"/>
        </w:rPr>
      </w:pPr>
    </w:p>
    <w:p w:rsidR="0025367B" w:rsidRPr="0025367B" w:rsidRDefault="0025367B" w:rsidP="0025367B">
      <w:pPr>
        <w:ind w:right="2"/>
        <w:rPr>
          <w:rFonts w:ascii="Arial" w:hAnsi="Arial" w:cs="Arial"/>
        </w:rPr>
      </w:pPr>
    </w:p>
    <w:p w:rsidR="0025367B" w:rsidRPr="0025367B" w:rsidRDefault="0025367B" w:rsidP="0025367B">
      <w:pPr>
        <w:ind w:right="2"/>
        <w:rPr>
          <w:rFonts w:ascii="Arial" w:hAnsi="Arial" w:cs="Arial"/>
        </w:rPr>
      </w:pPr>
    </w:p>
    <w:p w:rsidR="0025367B" w:rsidRPr="0025367B" w:rsidRDefault="0025367B" w:rsidP="0025367B">
      <w:pPr>
        <w:rPr>
          <w:rFonts w:ascii="Arial" w:hAnsi="Arial" w:cs="Arial"/>
        </w:rPr>
      </w:pPr>
    </w:p>
    <w:p w:rsidR="00666A96" w:rsidRPr="0025367B" w:rsidRDefault="00666A96" w:rsidP="0025367B">
      <w:pPr>
        <w:ind w:right="2"/>
        <w:rPr>
          <w:rFonts w:ascii="Arial" w:hAnsi="Arial" w:cs="Arial"/>
        </w:rPr>
      </w:pPr>
    </w:p>
    <w:p w:rsidR="00666A96" w:rsidRPr="0025367B" w:rsidRDefault="00666A96" w:rsidP="0025367B">
      <w:pPr>
        <w:ind w:right="2"/>
        <w:rPr>
          <w:rFonts w:ascii="Arial" w:hAnsi="Arial" w:cs="Arial"/>
        </w:rPr>
      </w:pPr>
    </w:p>
    <w:p w:rsidR="00666A96" w:rsidRPr="0025367B" w:rsidRDefault="00666A96" w:rsidP="0025367B">
      <w:pPr>
        <w:ind w:right="2"/>
        <w:rPr>
          <w:rFonts w:ascii="Arial" w:hAnsi="Arial" w:cs="Arial"/>
        </w:rPr>
      </w:pPr>
    </w:p>
    <w:p w:rsidR="00666A96" w:rsidRPr="0025367B" w:rsidRDefault="00666A96" w:rsidP="0025367B">
      <w:pPr>
        <w:ind w:right="2"/>
        <w:rPr>
          <w:rFonts w:ascii="Arial" w:hAnsi="Arial" w:cs="Arial"/>
        </w:rPr>
      </w:pPr>
    </w:p>
    <w:p w:rsidR="00666A96" w:rsidRPr="0025367B" w:rsidRDefault="00666A96" w:rsidP="0025367B">
      <w:pPr>
        <w:ind w:right="2"/>
        <w:rPr>
          <w:rFonts w:ascii="Arial" w:hAnsi="Arial" w:cs="Arial"/>
        </w:rPr>
      </w:pPr>
    </w:p>
    <w:p w:rsidR="00666A96" w:rsidRPr="0025367B" w:rsidRDefault="00666A96" w:rsidP="0025367B">
      <w:pPr>
        <w:ind w:right="2"/>
        <w:rPr>
          <w:rFonts w:ascii="Arial" w:hAnsi="Arial" w:cs="Arial"/>
        </w:rPr>
      </w:pPr>
    </w:p>
    <w:p w:rsidR="00666A96" w:rsidRPr="0025367B" w:rsidRDefault="00895D9C" w:rsidP="0025367B">
      <w:pPr>
        <w:pStyle w:val="BodyText"/>
        <w:ind w:right="2"/>
        <w:jc w:val="right"/>
        <w:rPr>
          <w:rFonts w:cs="Arial"/>
        </w:rPr>
      </w:pPr>
      <w:r w:rsidRPr="0025367B">
        <w:rPr>
          <w:rFonts w:cs="Arial"/>
          <w:spacing w:val="-1"/>
        </w:rPr>
        <w:t>Upda</w:t>
      </w:r>
      <w:r w:rsidRPr="0025367B">
        <w:rPr>
          <w:rFonts w:cs="Arial"/>
          <w:spacing w:val="1"/>
        </w:rPr>
        <w:t>t</w:t>
      </w:r>
      <w:r w:rsidRPr="0025367B">
        <w:rPr>
          <w:rFonts w:cs="Arial"/>
          <w:spacing w:val="-1"/>
        </w:rPr>
        <w:t>ed</w:t>
      </w:r>
      <w:r w:rsidRPr="0025367B">
        <w:rPr>
          <w:rFonts w:cs="Arial"/>
        </w:rPr>
        <w:t>:</w:t>
      </w:r>
      <w:r w:rsidRPr="0025367B">
        <w:rPr>
          <w:rFonts w:cs="Arial"/>
          <w:spacing w:val="2"/>
        </w:rPr>
        <w:t xml:space="preserve"> </w:t>
      </w:r>
      <w:r w:rsidR="0078339B">
        <w:rPr>
          <w:rFonts w:cs="Arial"/>
          <w:spacing w:val="2"/>
        </w:rPr>
        <w:t>Novem</w:t>
      </w:r>
      <w:r w:rsidR="005A1114">
        <w:rPr>
          <w:rFonts w:cs="Arial"/>
        </w:rPr>
        <w:t>ber</w:t>
      </w:r>
      <w:r w:rsidR="00C27B2C" w:rsidRPr="0025367B">
        <w:rPr>
          <w:rFonts w:cs="Arial"/>
        </w:rPr>
        <w:t xml:space="preserve"> </w:t>
      </w:r>
      <w:r w:rsidRPr="0025367B">
        <w:rPr>
          <w:rFonts w:cs="Arial"/>
          <w:spacing w:val="-1"/>
        </w:rPr>
        <w:t>2017</w:t>
      </w:r>
    </w:p>
    <w:sectPr w:rsidR="00666A96" w:rsidRPr="0025367B" w:rsidSect="000C4552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4A4384" w15:done="0"/>
  <w15:commentEx w15:paraId="100D0B3A" w15:done="0"/>
  <w15:commentEx w15:paraId="5F74759A" w15:done="0"/>
  <w15:commentEx w15:paraId="39C8D1F0" w15:done="0"/>
  <w15:commentEx w15:paraId="0772C173" w15:done="0"/>
  <w15:commentEx w15:paraId="58740E33" w15:done="0"/>
  <w15:commentEx w15:paraId="7751A7EB" w15:done="0"/>
  <w15:commentEx w15:paraId="12A3EA12" w15:done="0"/>
  <w15:commentEx w15:paraId="35576638" w15:done="0"/>
  <w15:commentEx w15:paraId="74F9363A" w15:done="0"/>
  <w15:commentEx w15:paraId="17A23EA4" w15:done="0"/>
  <w15:commentEx w15:paraId="4649DEE3" w15:done="0"/>
  <w15:commentEx w15:paraId="1AF884FB" w15:done="0"/>
  <w15:commentEx w15:paraId="4B1254D8" w15:done="0"/>
  <w15:commentEx w15:paraId="194DBD22" w15:done="0"/>
  <w15:commentEx w15:paraId="565D92F3" w15:done="0"/>
  <w15:commentEx w15:paraId="5EDB46B2" w15:done="0"/>
  <w15:commentEx w15:paraId="44D31511" w15:done="0"/>
  <w15:commentEx w15:paraId="729C4EE9" w15:done="0"/>
  <w15:commentEx w15:paraId="42475DE1" w15:done="0"/>
  <w15:commentEx w15:paraId="718C23C6" w15:done="0"/>
  <w15:commentEx w15:paraId="284548C2" w15:done="0"/>
  <w15:commentEx w15:paraId="05050EA0" w15:done="0"/>
  <w15:commentEx w15:paraId="2E0EC2EE" w15:done="0"/>
  <w15:commentEx w15:paraId="4D7B8A2C" w15:done="0"/>
  <w15:commentEx w15:paraId="0758DDC9" w15:done="0"/>
  <w15:commentEx w15:paraId="774119C5" w15:done="0"/>
  <w15:commentEx w15:paraId="241E8FBD" w15:done="0"/>
  <w15:commentEx w15:paraId="17868BC9" w15:done="0"/>
  <w15:commentEx w15:paraId="1FAD63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B7" w:rsidRDefault="004D65B7" w:rsidP="00CF3CF7">
      <w:r>
        <w:separator/>
      </w:r>
    </w:p>
  </w:endnote>
  <w:endnote w:type="continuationSeparator" w:id="0">
    <w:p w:rsidR="004D65B7" w:rsidRDefault="004D65B7" w:rsidP="00CF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B7" w:rsidRDefault="004D65B7" w:rsidP="00CF3CF7">
      <w:r>
        <w:separator/>
      </w:r>
    </w:p>
  </w:footnote>
  <w:footnote w:type="continuationSeparator" w:id="0">
    <w:p w:rsidR="004D65B7" w:rsidRDefault="004D65B7" w:rsidP="00CF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F7" w:rsidRDefault="00CF3C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BE3"/>
    <w:multiLevelType w:val="hybridMultilevel"/>
    <w:tmpl w:val="690C7786"/>
    <w:lvl w:ilvl="0" w:tplc="FF46DE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31C0910"/>
    <w:multiLevelType w:val="hybridMultilevel"/>
    <w:tmpl w:val="E364F298"/>
    <w:lvl w:ilvl="0" w:tplc="46FEDBDC">
      <w:start w:val="1"/>
      <w:numFmt w:val="decimal"/>
      <w:lvlText w:val="%1."/>
      <w:lvlJc w:val="left"/>
      <w:pPr>
        <w:ind w:left="37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mment">
    <w15:presenceInfo w15:providerId="None" w15:userId="Comment"/>
  </w15:person>
  <w15:person w15:author="Grace Singer">
    <w15:presenceInfo w15:providerId="None" w15:userId="Grace S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96"/>
    <w:rsid w:val="0000498A"/>
    <w:rsid w:val="000406FC"/>
    <w:rsid w:val="00041AAC"/>
    <w:rsid w:val="00057E26"/>
    <w:rsid w:val="000617B4"/>
    <w:rsid w:val="00071C85"/>
    <w:rsid w:val="000747D8"/>
    <w:rsid w:val="00077679"/>
    <w:rsid w:val="000865E4"/>
    <w:rsid w:val="00096F02"/>
    <w:rsid w:val="000C0886"/>
    <w:rsid w:val="000C4552"/>
    <w:rsid w:val="000D4212"/>
    <w:rsid w:val="000E0609"/>
    <w:rsid w:val="001275D2"/>
    <w:rsid w:val="001301EE"/>
    <w:rsid w:val="00142DF3"/>
    <w:rsid w:val="00171186"/>
    <w:rsid w:val="00171371"/>
    <w:rsid w:val="001A3319"/>
    <w:rsid w:val="001B1F68"/>
    <w:rsid w:val="001B540A"/>
    <w:rsid w:val="001C1AA3"/>
    <w:rsid w:val="001E29C9"/>
    <w:rsid w:val="00206AF3"/>
    <w:rsid w:val="00213985"/>
    <w:rsid w:val="002160B4"/>
    <w:rsid w:val="00243C2D"/>
    <w:rsid w:val="0025367B"/>
    <w:rsid w:val="00262613"/>
    <w:rsid w:val="00262EE9"/>
    <w:rsid w:val="00270497"/>
    <w:rsid w:val="00271B10"/>
    <w:rsid w:val="00283554"/>
    <w:rsid w:val="0028474B"/>
    <w:rsid w:val="002A1AE6"/>
    <w:rsid w:val="002A5F7E"/>
    <w:rsid w:val="002A66EA"/>
    <w:rsid w:val="002B41FA"/>
    <w:rsid w:val="002B7747"/>
    <w:rsid w:val="002F600D"/>
    <w:rsid w:val="003004D4"/>
    <w:rsid w:val="003017A0"/>
    <w:rsid w:val="00303B5F"/>
    <w:rsid w:val="0030680C"/>
    <w:rsid w:val="00306EFA"/>
    <w:rsid w:val="00311C2E"/>
    <w:rsid w:val="0033435B"/>
    <w:rsid w:val="00351043"/>
    <w:rsid w:val="003625E3"/>
    <w:rsid w:val="00363356"/>
    <w:rsid w:val="00371754"/>
    <w:rsid w:val="003737E6"/>
    <w:rsid w:val="00376804"/>
    <w:rsid w:val="003807A9"/>
    <w:rsid w:val="003929F1"/>
    <w:rsid w:val="003A3EAF"/>
    <w:rsid w:val="003C14E4"/>
    <w:rsid w:val="003E7A42"/>
    <w:rsid w:val="00400B7E"/>
    <w:rsid w:val="00407D67"/>
    <w:rsid w:val="00412780"/>
    <w:rsid w:val="00444ADC"/>
    <w:rsid w:val="00453E1C"/>
    <w:rsid w:val="00486E2C"/>
    <w:rsid w:val="004C753F"/>
    <w:rsid w:val="004D4BA1"/>
    <w:rsid w:val="004D4CBF"/>
    <w:rsid w:val="004D5697"/>
    <w:rsid w:val="004D65B7"/>
    <w:rsid w:val="004F102C"/>
    <w:rsid w:val="004F62E4"/>
    <w:rsid w:val="00527C15"/>
    <w:rsid w:val="00533505"/>
    <w:rsid w:val="00545755"/>
    <w:rsid w:val="00573C84"/>
    <w:rsid w:val="00575CAD"/>
    <w:rsid w:val="00585513"/>
    <w:rsid w:val="00587A95"/>
    <w:rsid w:val="0059376B"/>
    <w:rsid w:val="005944E5"/>
    <w:rsid w:val="005A1114"/>
    <w:rsid w:val="005B0D73"/>
    <w:rsid w:val="005C1C9F"/>
    <w:rsid w:val="005E78E7"/>
    <w:rsid w:val="00600D2C"/>
    <w:rsid w:val="00607441"/>
    <w:rsid w:val="00621483"/>
    <w:rsid w:val="0063467C"/>
    <w:rsid w:val="00645976"/>
    <w:rsid w:val="00660744"/>
    <w:rsid w:val="00664EA4"/>
    <w:rsid w:val="00666A96"/>
    <w:rsid w:val="006834F9"/>
    <w:rsid w:val="00690D1C"/>
    <w:rsid w:val="006A25B2"/>
    <w:rsid w:val="006A31A0"/>
    <w:rsid w:val="006A405A"/>
    <w:rsid w:val="006A62B4"/>
    <w:rsid w:val="006E3354"/>
    <w:rsid w:val="006E4CF3"/>
    <w:rsid w:val="006F4D73"/>
    <w:rsid w:val="0070126C"/>
    <w:rsid w:val="00702F16"/>
    <w:rsid w:val="00710C0C"/>
    <w:rsid w:val="007173B5"/>
    <w:rsid w:val="0075151C"/>
    <w:rsid w:val="007640F9"/>
    <w:rsid w:val="0078339B"/>
    <w:rsid w:val="00791242"/>
    <w:rsid w:val="007A0132"/>
    <w:rsid w:val="007C5C1F"/>
    <w:rsid w:val="007D1B1B"/>
    <w:rsid w:val="007D73C4"/>
    <w:rsid w:val="00820B96"/>
    <w:rsid w:val="00823DA2"/>
    <w:rsid w:val="00826BD3"/>
    <w:rsid w:val="00827638"/>
    <w:rsid w:val="00830F8D"/>
    <w:rsid w:val="008325FD"/>
    <w:rsid w:val="008350B0"/>
    <w:rsid w:val="00843743"/>
    <w:rsid w:val="00846131"/>
    <w:rsid w:val="0087126F"/>
    <w:rsid w:val="00874671"/>
    <w:rsid w:val="008813F2"/>
    <w:rsid w:val="00895D9C"/>
    <w:rsid w:val="008C3C01"/>
    <w:rsid w:val="008C5225"/>
    <w:rsid w:val="008C584F"/>
    <w:rsid w:val="008D67D5"/>
    <w:rsid w:val="00913EB1"/>
    <w:rsid w:val="00924E49"/>
    <w:rsid w:val="00937A71"/>
    <w:rsid w:val="009401B2"/>
    <w:rsid w:val="009A1AC7"/>
    <w:rsid w:val="009A3C72"/>
    <w:rsid w:val="009B5CFD"/>
    <w:rsid w:val="009C28DD"/>
    <w:rsid w:val="009E024E"/>
    <w:rsid w:val="009F6D5F"/>
    <w:rsid w:val="00A0616C"/>
    <w:rsid w:val="00A31BB6"/>
    <w:rsid w:val="00A33659"/>
    <w:rsid w:val="00A37E91"/>
    <w:rsid w:val="00A42744"/>
    <w:rsid w:val="00A62E42"/>
    <w:rsid w:val="00A82ED0"/>
    <w:rsid w:val="00A95D5B"/>
    <w:rsid w:val="00AB67CF"/>
    <w:rsid w:val="00AD5C3B"/>
    <w:rsid w:val="00AE0B0B"/>
    <w:rsid w:val="00AE3980"/>
    <w:rsid w:val="00B05C58"/>
    <w:rsid w:val="00B240A7"/>
    <w:rsid w:val="00B500A4"/>
    <w:rsid w:val="00B6653D"/>
    <w:rsid w:val="00B72FBF"/>
    <w:rsid w:val="00B741E7"/>
    <w:rsid w:val="00BB3F8A"/>
    <w:rsid w:val="00BB5E44"/>
    <w:rsid w:val="00C05593"/>
    <w:rsid w:val="00C077AA"/>
    <w:rsid w:val="00C12391"/>
    <w:rsid w:val="00C24BE9"/>
    <w:rsid w:val="00C27B2C"/>
    <w:rsid w:val="00C35D0E"/>
    <w:rsid w:val="00C513C1"/>
    <w:rsid w:val="00C631E3"/>
    <w:rsid w:val="00C67C88"/>
    <w:rsid w:val="00CD7776"/>
    <w:rsid w:val="00CD7B1D"/>
    <w:rsid w:val="00CF3CF7"/>
    <w:rsid w:val="00D04B52"/>
    <w:rsid w:val="00D11ED4"/>
    <w:rsid w:val="00D1764C"/>
    <w:rsid w:val="00D21552"/>
    <w:rsid w:val="00D84226"/>
    <w:rsid w:val="00D8581C"/>
    <w:rsid w:val="00D93C9B"/>
    <w:rsid w:val="00D97A6D"/>
    <w:rsid w:val="00DB23A1"/>
    <w:rsid w:val="00DC607D"/>
    <w:rsid w:val="00DE5B09"/>
    <w:rsid w:val="00E023A4"/>
    <w:rsid w:val="00E37BC3"/>
    <w:rsid w:val="00E42114"/>
    <w:rsid w:val="00E42D50"/>
    <w:rsid w:val="00E452DB"/>
    <w:rsid w:val="00E51EDC"/>
    <w:rsid w:val="00E55B3D"/>
    <w:rsid w:val="00E57EBA"/>
    <w:rsid w:val="00EB05A1"/>
    <w:rsid w:val="00EB1FA8"/>
    <w:rsid w:val="00EB3746"/>
    <w:rsid w:val="00EC4E3B"/>
    <w:rsid w:val="00EC5032"/>
    <w:rsid w:val="00ED5E1F"/>
    <w:rsid w:val="00ED659E"/>
    <w:rsid w:val="00F01A00"/>
    <w:rsid w:val="00F16DB3"/>
    <w:rsid w:val="00F20F90"/>
    <w:rsid w:val="00F26821"/>
    <w:rsid w:val="00F50FB8"/>
    <w:rsid w:val="00F72122"/>
    <w:rsid w:val="00F72A3C"/>
    <w:rsid w:val="00F75C41"/>
    <w:rsid w:val="00F9459E"/>
    <w:rsid w:val="00FA441C"/>
    <w:rsid w:val="00FB20E8"/>
    <w:rsid w:val="00FB42DD"/>
    <w:rsid w:val="00FB53A7"/>
    <w:rsid w:val="00FC0504"/>
    <w:rsid w:val="00FC302C"/>
    <w:rsid w:val="00FD2CB4"/>
    <w:rsid w:val="00FE177C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D7776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CD7776"/>
  </w:style>
  <w:style w:type="paragraph" w:customStyle="1" w:styleId="TableParagraph">
    <w:name w:val="Table Paragraph"/>
    <w:basedOn w:val="Normal"/>
    <w:uiPriority w:val="1"/>
    <w:qFormat/>
    <w:rsid w:val="00CD7776"/>
  </w:style>
  <w:style w:type="paragraph" w:styleId="BalloonText">
    <w:name w:val="Balloon Text"/>
    <w:basedOn w:val="Normal"/>
    <w:link w:val="BalloonTextChar"/>
    <w:uiPriority w:val="99"/>
    <w:semiHidden/>
    <w:unhideWhenUsed/>
    <w:rsid w:val="007C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5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C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3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CF7"/>
  </w:style>
  <w:style w:type="paragraph" w:styleId="Footer">
    <w:name w:val="footer"/>
    <w:basedOn w:val="Normal"/>
    <w:link w:val="FooterChar"/>
    <w:uiPriority w:val="99"/>
    <w:unhideWhenUsed/>
    <w:rsid w:val="00CF3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CF7"/>
  </w:style>
  <w:style w:type="paragraph" w:styleId="Revision">
    <w:name w:val="Revision"/>
    <w:hidden/>
    <w:uiPriority w:val="99"/>
    <w:semiHidden/>
    <w:rsid w:val="00A95D5B"/>
    <w:pPr>
      <w:widowControl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004D4"/>
    <w:pPr>
      <w:widowControl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4D4"/>
    <w:rPr>
      <w:rFonts w:ascii="Consolas" w:hAnsi="Consolas"/>
      <w:sz w:val="21"/>
      <w:szCs w:val="21"/>
    </w:rPr>
  </w:style>
  <w:style w:type="paragraph" w:customStyle="1" w:styleId="PAParaText">
    <w:name w:val="PA_ParaText"/>
    <w:basedOn w:val="Normal"/>
    <w:rsid w:val="009E024E"/>
    <w:pPr>
      <w:widowControl/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D7776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CD7776"/>
  </w:style>
  <w:style w:type="paragraph" w:customStyle="1" w:styleId="TableParagraph">
    <w:name w:val="Table Paragraph"/>
    <w:basedOn w:val="Normal"/>
    <w:uiPriority w:val="1"/>
    <w:qFormat/>
    <w:rsid w:val="00CD7776"/>
  </w:style>
  <w:style w:type="paragraph" w:styleId="BalloonText">
    <w:name w:val="Balloon Text"/>
    <w:basedOn w:val="Normal"/>
    <w:link w:val="BalloonTextChar"/>
    <w:uiPriority w:val="99"/>
    <w:semiHidden/>
    <w:unhideWhenUsed/>
    <w:rsid w:val="007C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5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C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3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CF7"/>
  </w:style>
  <w:style w:type="paragraph" w:styleId="Footer">
    <w:name w:val="footer"/>
    <w:basedOn w:val="Normal"/>
    <w:link w:val="FooterChar"/>
    <w:uiPriority w:val="99"/>
    <w:unhideWhenUsed/>
    <w:rsid w:val="00CF3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CF7"/>
  </w:style>
  <w:style w:type="paragraph" w:styleId="Revision">
    <w:name w:val="Revision"/>
    <w:hidden/>
    <w:uiPriority w:val="99"/>
    <w:semiHidden/>
    <w:rsid w:val="00A95D5B"/>
    <w:pPr>
      <w:widowControl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004D4"/>
    <w:pPr>
      <w:widowControl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4D4"/>
    <w:rPr>
      <w:rFonts w:ascii="Consolas" w:hAnsi="Consolas"/>
      <w:sz w:val="21"/>
      <w:szCs w:val="21"/>
    </w:rPr>
  </w:style>
  <w:style w:type="paragraph" w:customStyle="1" w:styleId="PAParaText">
    <w:name w:val="PA_ParaText"/>
    <w:basedOn w:val="Normal"/>
    <w:rsid w:val="009E024E"/>
    <w:pPr>
      <w:widowControl/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5CCF-5EE3-4B6B-A326-2C6190B8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6ECC63E3</Template>
  <TotalTime>1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CPA Certification template_revised 4-21-14 clean</vt:lpstr>
    </vt:vector>
  </TitlesOfParts>
  <Company>Microsoft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 Certification template_revised 4-21-14 clean</dc:title>
  <dc:creator>toribioe</dc:creator>
  <cp:lastModifiedBy>Anand, Puja</cp:lastModifiedBy>
  <cp:revision>2</cp:revision>
  <cp:lastPrinted>2017-08-01T16:59:00Z</cp:lastPrinted>
  <dcterms:created xsi:type="dcterms:W3CDTF">2017-12-01T17:12:00Z</dcterms:created>
  <dcterms:modified xsi:type="dcterms:W3CDTF">2017-12-01T17:12:00Z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2014-04-25T00:00:00Z</vt:filetime>
  </property>
  <property fmtid="{D5CDD505-2E9C-101B-9397-08002B2CF9AE}" pid="3" name="LastSaved">
    <vt:filetime>2016-12-27T00:00:00Z</vt:filetime>
  </property>
</Properties>
</file>