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7B322" w14:textId="126073B1" w:rsidR="00ED19DB" w:rsidRDefault="00ED19DB" w:rsidP="00ED19DB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FY 202</w:t>
      </w:r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59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2546C89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6E1E8E52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278B0D5F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1C8CC34A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7526D74D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F2CB63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5156342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731B27B6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73CF5AC3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16A8BC5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</w:t>
            </w:r>
            <w:r w:rsidR="00CC1001">
              <w:rPr>
                <w:szCs w:val="20"/>
              </w:rPr>
              <w:t>2</w:t>
            </w:r>
            <w:r w:rsidRPr="00D606FA">
              <w:rPr>
                <w:szCs w:val="20"/>
              </w:rPr>
              <w:t xml:space="preserve"> 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0" w:name="_Hlk12357262"/>
      <w:r w:rsidRPr="001E4F61">
        <w:rPr>
          <w:b/>
          <w:color w:val="000000"/>
          <w:sz w:val="22"/>
        </w:rPr>
        <w:lastRenderedPageBreak/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06FA"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bookmarkEnd w:id="1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1C98C9B0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</w:t>
            </w:r>
            <w:proofErr w:type="gramStart"/>
            <w:r w:rsidRPr="00D606FA">
              <w:rPr>
                <w:b/>
              </w:rPr>
              <w:t>In</w:t>
            </w:r>
            <w:proofErr w:type="gramEnd"/>
            <w:r w:rsidRPr="00D606FA">
              <w:rPr>
                <w:b/>
              </w:rPr>
              <w:t xml:space="preserve">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0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2" w:name="_Hlk531792850"/>
    <w:p w14:paraId="34D2B242" w14:textId="2C954DF5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2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1999A53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D10523">
        <w:rPr>
          <w:rFonts w:eastAsia="Calibri"/>
          <w:b/>
        </w:rPr>
      </w:r>
      <w:r w:rsidR="00D10523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74D9EF89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3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3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34146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34146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D10523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 xml:space="preserve">Indicate program </w:t>
      </w:r>
      <w:proofErr w:type="gramStart"/>
      <w:r w:rsidRPr="00D606FA">
        <w:rPr>
          <w:i/>
          <w:iCs/>
        </w:rPr>
        <w:t>hours, and</w:t>
      </w:r>
      <w:proofErr w:type="gramEnd"/>
      <w:r w:rsidRPr="00D606FA">
        <w:rPr>
          <w:i/>
          <w:iCs/>
        </w:rPr>
        <w:t xml:space="preserve">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643F4AED" w:rsidR="00D606FA" w:rsidRPr="001E4F61" w:rsidRDefault="00D606FA" w:rsidP="00D606FA">
      <w:pPr>
        <w:jc w:val="center"/>
        <w:rPr>
          <w:i/>
        </w:rPr>
      </w:pPr>
      <w:r w:rsidRPr="00D606FA">
        <w:rPr>
          <w:i/>
        </w:rPr>
        <w:t xml:space="preserve">Provide </w:t>
      </w:r>
      <w:r w:rsidRPr="00D606FA">
        <w:rPr>
          <w:i/>
          <w:u w:val="single"/>
        </w:rPr>
        <w:t>unduplicated</w:t>
      </w:r>
      <w:r w:rsidRPr="00D606FA">
        <w:rPr>
          <w:i/>
        </w:rPr>
        <w:t xml:space="preserve"> enrollment numbers for all activities excluding one day events. </w:t>
      </w: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2D56FAD4" w14:textId="15C5A1E2" w:rsidR="009B7BB0" w:rsidRPr="00D74570" w:rsidRDefault="00D2227C" w:rsidP="009B7BB0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="009B7BB0">
        <w:rPr>
          <w:b/>
          <w:sz w:val="36"/>
          <w:szCs w:val="36"/>
        </w:rPr>
        <w:lastRenderedPageBreak/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9B7BB0" w:rsidRPr="008A2409" w14:paraId="7017EEB4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7CE17379" w14:textId="77777777" w:rsidR="009B7BB0" w:rsidRPr="00C0575E" w:rsidRDefault="009B7BB0" w:rsidP="0036522E">
            <w:pPr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 w:rsidRPr="00C0575E">
              <w:rPr>
                <w:rFonts w:eastAsia="Calibri"/>
                <w:sz w:val="24"/>
              </w:rPr>
              <w:t xml:space="preserve">(Please include every line item that has funds allocated in your </w:t>
            </w:r>
            <w:r w:rsidRPr="00C0575E">
              <w:rPr>
                <w:rFonts w:eastAsia="Calibri"/>
                <w:b/>
                <w:sz w:val="24"/>
              </w:rPr>
              <w:t>DISCRETIONARY</w:t>
            </w:r>
            <w:r w:rsidRPr="00C0575E">
              <w:rPr>
                <w:rFonts w:eastAsia="Calibri"/>
                <w:sz w:val="24"/>
              </w:rPr>
              <w:t xml:space="preserve"> budget.) </w:t>
            </w:r>
          </w:p>
        </w:tc>
      </w:tr>
      <w:tr w:rsidR="009B7BB0" w:rsidRPr="008A2409" w14:paraId="22B25EEC" w14:textId="77777777" w:rsidTr="0036522E">
        <w:trPr>
          <w:trHeight w:val="485"/>
          <w:jc w:val="center"/>
        </w:trPr>
        <w:tc>
          <w:tcPr>
            <w:tcW w:w="11340" w:type="dxa"/>
            <w:gridSpan w:val="3"/>
            <w:shd w:val="clear" w:color="auto" w:fill="auto"/>
          </w:tcPr>
          <w:p w14:paraId="612D5212" w14:textId="3341AF52" w:rsidR="009B7BB0" w:rsidRPr="00C0575E" w:rsidRDefault="009B7BB0" w:rsidP="0036522E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Total Contract Amount:  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>________</w:t>
            </w:r>
            <w:r w:rsidRPr="00C0575E">
              <w:rPr>
                <w:rFonts w:eastAsia="Calibri"/>
                <w:i/>
                <w:color w:val="FF0000"/>
                <w:sz w:val="24"/>
              </w:rPr>
              <w:t xml:space="preserve"> </w:t>
            </w:r>
            <w:r w:rsidRPr="00C0575E">
              <w:rPr>
                <w:rFonts w:eastAsia="Calibri"/>
                <w:i/>
                <w:sz w:val="24"/>
              </w:rPr>
              <w:t xml:space="preserve">Fill in total amount awarded in </w:t>
            </w:r>
            <w:r w:rsidRPr="00C0575E">
              <w:rPr>
                <w:rFonts w:eastAsia="Calibri"/>
                <w:b/>
                <w:i/>
                <w:sz w:val="24"/>
              </w:rPr>
              <w:t>Discretionary</w:t>
            </w:r>
            <w:r w:rsidRPr="00C0575E"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9B7BB0" w:rsidRPr="008A2409" w14:paraId="305A2392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FF04A2B" w14:textId="77777777" w:rsidR="009B7BB0" w:rsidRPr="00C0575E" w:rsidRDefault="009B7BB0" w:rsidP="0036522E">
            <w:pPr>
              <w:spacing w:before="40"/>
              <w:rPr>
                <w:sz w:val="30"/>
                <w:szCs w:val="30"/>
              </w:rPr>
            </w:pPr>
            <w:r w:rsidRPr="00C0575E">
              <w:rPr>
                <w:sz w:val="30"/>
                <w:szCs w:val="30"/>
              </w:rPr>
              <w:t>Funds will be used for:</w:t>
            </w:r>
          </w:p>
        </w:tc>
      </w:tr>
      <w:tr w:rsidR="009B7BB0" w:rsidRPr="008A2409" w14:paraId="3CEDC2F5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0D136A9D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Personnel Services</w:t>
            </w:r>
          </w:p>
        </w:tc>
      </w:tr>
      <w:tr w:rsidR="009B7BB0" w:rsidRPr="008A2409" w14:paraId="592C4488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85CF425" w14:textId="77777777" w:rsidR="009B7BB0" w:rsidRPr="00C0575E" w:rsidRDefault="009B7BB0" w:rsidP="0036522E">
            <w:pPr>
              <w:spacing w:before="120" w:line="240" w:lineRule="exact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  <w:shd w:val="clear" w:color="auto" w:fill="auto"/>
          </w:tcPr>
          <w:p w14:paraId="710ED953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Fringe Benefits</w:t>
            </w:r>
          </w:p>
        </w:tc>
        <w:tc>
          <w:tcPr>
            <w:tcW w:w="4112" w:type="dxa"/>
            <w:shd w:val="clear" w:color="auto" w:fill="auto"/>
          </w:tcPr>
          <w:p w14:paraId="61B4339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 xml:space="preserve">Central Insurance Program (CIP) </w:t>
            </w:r>
          </w:p>
        </w:tc>
      </w:tr>
      <w:tr w:rsidR="009B7BB0" w:rsidRPr="008A2409" w14:paraId="51C9421A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24DE7FB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Non-Staff Services</w:t>
            </w:r>
          </w:p>
        </w:tc>
      </w:tr>
      <w:tr w:rsidR="009B7BB0" w:rsidRPr="008A2409" w14:paraId="38475C8E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0F9C8F2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Consultants</w:t>
            </w:r>
          </w:p>
        </w:tc>
        <w:tc>
          <w:tcPr>
            <w:tcW w:w="3117" w:type="dxa"/>
            <w:shd w:val="clear" w:color="auto" w:fill="auto"/>
          </w:tcPr>
          <w:p w14:paraId="799EBC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Subcontractors</w:t>
            </w:r>
          </w:p>
        </w:tc>
        <w:tc>
          <w:tcPr>
            <w:tcW w:w="4112" w:type="dxa"/>
            <w:shd w:val="clear" w:color="auto" w:fill="auto"/>
          </w:tcPr>
          <w:p w14:paraId="59A55F5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Stipends</w:t>
            </w:r>
          </w:p>
        </w:tc>
      </w:tr>
      <w:tr w:rsidR="009B7BB0" w:rsidRPr="008A2409" w14:paraId="1927C310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24B686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Vendors</w:t>
            </w:r>
          </w:p>
        </w:tc>
        <w:tc>
          <w:tcPr>
            <w:tcW w:w="3117" w:type="dxa"/>
            <w:shd w:val="clear" w:color="auto" w:fill="auto"/>
          </w:tcPr>
          <w:p w14:paraId="09458CD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Conduit</w:t>
            </w:r>
          </w:p>
        </w:tc>
        <w:tc>
          <w:tcPr>
            <w:tcW w:w="4112" w:type="dxa"/>
            <w:shd w:val="clear" w:color="auto" w:fill="auto"/>
          </w:tcPr>
          <w:p w14:paraId="4C37F110" w14:textId="77777777" w:rsidR="009B7BB0" w:rsidRPr="00C0575E" w:rsidRDefault="009B7BB0" w:rsidP="0036522E">
            <w:pPr>
              <w:rPr>
                <w:sz w:val="24"/>
              </w:rPr>
            </w:pPr>
          </w:p>
        </w:tc>
      </w:tr>
      <w:tr w:rsidR="009B7BB0" w:rsidRPr="008A2409" w14:paraId="488F94FD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57304E5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Other Than Personnel Services</w:t>
            </w:r>
          </w:p>
        </w:tc>
      </w:tr>
      <w:tr w:rsidR="009B7BB0" w:rsidRPr="008A2409" w14:paraId="5360A0EF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475398E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Consumable Supplies</w:t>
            </w:r>
          </w:p>
        </w:tc>
        <w:tc>
          <w:tcPr>
            <w:tcW w:w="3117" w:type="dxa"/>
            <w:shd w:val="clear" w:color="auto" w:fill="auto"/>
          </w:tcPr>
          <w:p w14:paraId="6D1DE4CE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Purchase</w:t>
            </w:r>
          </w:p>
        </w:tc>
        <w:tc>
          <w:tcPr>
            <w:tcW w:w="4112" w:type="dxa"/>
            <w:shd w:val="clear" w:color="auto" w:fill="auto"/>
          </w:tcPr>
          <w:p w14:paraId="2EDF9B9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Other</w:t>
            </w:r>
          </w:p>
        </w:tc>
      </w:tr>
      <w:tr w:rsidR="009B7BB0" w:rsidRPr="008A2409" w14:paraId="4CF5EE4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D0AC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Space Cost</w:t>
            </w:r>
          </w:p>
        </w:tc>
        <w:tc>
          <w:tcPr>
            <w:tcW w:w="3117" w:type="dxa"/>
            <w:shd w:val="clear" w:color="auto" w:fill="auto"/>
          </w:tcPr>
          <w:p w14:paraId="61E84F1C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Travel</w:t>
            </w:r>
          </w:p>
        </w:tc>
        <w:tc>
          <w:tcPr>
            <w:tcW w:w="4112" w:type="dxa"/>
            <w:shd w:val="clear" w:color="auto" w:fill="auto"/>
          </w:tcPr>
          <w:p w14:paraId="282FCDC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Utilities &amp; Telephone</w:t>
            </w:r>
          </w:p>
        </w:tc>
      </w:tr>
      <w:tr w:rsidR="009B7BB0" w:rsidRPr="008A2409" w14:paraId="6F917B5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11C33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Other Operational Costs</w:t>
            </w:r>
          </w:p>
        </w:tc>
        <w:tc>
          <w:tcPr>
            <w:tcW w:w="3117" w:type="dxa"/>
            <w:shd w:val="clear" w:color="auto" w:fill="auto"/>
          </w:tcPr>
          <w:p w14:paraId="0989069B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Van Maintenance</w:t>
            </w:r>
          </w:p>
        </w:tc>
        <w:tc>
          <w:tcPr>
            <w:tcW w:w="4112" w:type="dxa"/>
            <w:shd w:val="clear" w:color="auto" w:fill="auto"/>
          </w:tcPr>
          <w:p w14:paraId="68CF30D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D10523">
              <w:rPr>
                <w:rFonts w:eastAsia="Calibri"/>
                <w:b/>
                <w:sz w:val="24"/>
              </w:rPr>
            </w:r>
            <w:r w:rsidR="00D10523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Agent Services</w:t>
            </w:r>
          </w:p>
        </w:tc>
      </w:tr>
    </w:tbl>
    <w:p w14:paraId="3B35FDF8" w14:textId="77777777" w:rsidR="009B7BB0" w:rsidRPr="002D4D38" w:rsidRDefault="009B7BB0" w:rsidP="009B7BB0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215CD7A8" w14:textId="77777777" w:rsidR="009B7BB0" w:rsidRPr="00156A44" w:rsidRDefault="009B7BB0" w:rsidP="009B7BB0">
      <w:pPr>
        <w:ind w:right="-990"/>
        <w:rPr>
          <w:szCs w:val="20"/>
        </w:rPr>
      </w:pPr>
      <w:r w:rsidRPr="00156A44">
        <w:rPr>
          <w:szCs w:val="20"/>
        </w:rPr>
        <w:t>*If you selected Salaries and Wages. List the names and tittles of the salaried employees allocated to this contract.</w:t>
      </w:r>
      <w:r>
        <w:rPr>
          <w:szCs w:val="20"/>
        </w:rPr>
        <w:t xml:space="preserve"> </w:t>
      </w:r>
      <w:bookmarkStart w:id="4" w:name="_Hlk2760312"/>
      <w:r>
        <w:rPr>
          <w:szCs w:val="20"/>
        </w:rPr>
        <w:t xml:space="preserve">In case of staff change during FY, indicate name of currently employed staff. </w:t>
      </w:r>
      <w:r w:rsidRPr="00156A44">
        <w:rPr>
          <w:szCs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9B7BB0" w14:paraId="0D4FC66F" w14:textId="77777777" w:rsidTr="0036522E">
        <w:tc>
          <w:tcPr>
            <w:tcW w:w="2340" w:type="dxa"/>
            <w:shd w:val="clear" w:color="auto" w:fill="D0CECE"/>
          </w:tcPr>
          <w:bookmarkEnd w:id="4"/>
          <w:p w14:paraId="01CA033B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3DEA8E94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6A6C9AAF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7110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69D511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2DFF2C28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314DB61A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</w:tr>
      <w:tr w:rsidR="009B7BB0" w14:paraId="6EADBEFF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487C52A3" w14:textId="79EFB6D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7B0789" w14:textId="1799C6D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EDD082E" w14:textId="4BA7DFC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FBEC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595B720" w14:textId="4B81E79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B9F0544" w14:textId="0FF66A0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E99D5D8" w14:textId="2A9992A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D072427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1A851C79" w14:textId="7C46AF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FA20DB8" w14:textId="016F16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6F53BCA" w14:textId="0241700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3764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4DC1BC3" w14:textId="519FA4F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B21EF9D" w14:textId="7B4F46E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FF249D5" w14:textId="609AC7D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A0C5D26" w14:textId="77777777" w:rsidTr="0036522E">
        <w:trPr>
          <w:trHeight w:val="305"/>
        </w:trPr>
        <w:tc>
          <w:tcPr>
            <w:tcW w:w="2340" w:type="dxa"/>
            <w:shd w:val="clear" w:color="auto" w:fill="auto"/>
          </w:tcPr>
          <w:p w14:paraId="7602D9B6" w14:textId="3ED20C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6670A62" w14:textId="1DABF8A9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1A0647C4" w14:textId="23727024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BEED6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5067044" w14:textId="7488684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30DC988" w14:textId="2B60892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2F91E4D" w14:textId="2CF2248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4FC4815" w14:textId="77777777" w:rsidTr="0036522E">
        <w:trPr>
          <w:trHeight w:val="314"/>
        </w:trPr>
        <w:tc>
          <w:tcPr>
            <w:tcW w:w="2340" w:type="dxa"/>
            <w:shd w:val="clear" w:color="auto" w:fill="auto"/>
          </w:tcPr>
          <w:p w14:paraId="175E20DF" w14:textId="1B24654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11FC8FB" w14:textId="696F2C2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B6E00FB" w14:textId="7844DB23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4EB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2360786E" w14:textId="30154FC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6F8E568" w14:textId="317B5B1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585B1A1" w14:textId="6071290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8B77A61" w14:textId="77777777" w:rsidTr="0036522E">
        <w:trPr>
          <w:trHeight w:val="332"/>
        </w:trPr>
        <w:tc>
          <w:tcPr>
            <w:tcW w:w="2340" w:type="dxa"/>
            <w:shd w:val="clear" w:color="auto" w:fill="auto"/>
          </w:tcPr>
          <w:p w14:paraId="5D65F1E5" w14:textId="5E4EFF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AFDB4BC" w14:textId="68FCF74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620B6244" w14:textId="0497B831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5BFF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2624AD5" w14:textId="3CA1383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FDDC0FE" w14:textId="64624FB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941B487" w14:textId="70411D9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1DEC531" w14:textId="77777777" w:rsidR="009B7BB0" w:rsidRDefault="009B7BB0" w:rsidP="009B7BB0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9B7BB0" w14:paraId="3F84587B" w14:textId="77777777" w:rsidTr="0036522E">
        <w:tc>
          <w:tcPr>
            <w:tcW w:w="4320" w:type="dxa"/>
            <w:shd w:val="clear" w:color="auto" w:fill="F2F2F2"/>
          </w:tcPr>
          <w:p w14:paraId="2A3F96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46F6C11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1C09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96105C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6AFE7967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</w:tr>
      <w:tr w:rsidR="009B7BB0" w14:paraId="5161B5A8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53434E75" w14:textId="77777777" w:rsidR="009B7BB0" w:rsidRDefault="009B7BB0" w:rsidP="0036522E">
            <w: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5825CE4C" w14:textId="0D19B88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813C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CCA73EE" w14:textId="77777777" w:rsidR="009B7BB0" w:rsidRDefault="009B7BB0" w:rsidP="0036522E">
            <w:r>
              <w:t>Participant T-Shirts/Uniforms</w:t>
            </w:r>
          </w:p>
        </w:tc>
        <w:tc>
          <w:tcPr>
            <w:tcW w:w="1350" w:type="dxa"/>
            <w:shd w:val="clear" w:color="auto" w:fill="auto"/>
          </w:tcPr>
          <w:p w14:paraId="5DCE60BA" w14:textId="02E2589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C1C4DBC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C82D210" w14:textId="77777777" w:rsidR="009B7BB0" w:rsidRDefault="009B7BB0" w:rsidP="0036522E">
            <w: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31C17619" w14:textId="2EC7B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C5F18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238F688" w14:textId="77777777" w:rsidR="009B7BB0" w:rsidRDefault="009B7BB0" w:rsidP="0036522E">
            <w:r>
              <w:t>Postage</w:t>
            </w:r>
          </w:p>
        </w:tc>
        <w:tc>
          <w:tcPr>
            <w:tcW w:w="1350" w:type="dxa"/>
            <w:shd w:val="clear" w:color="auto" w:fill="auto"/>
          </w:tcPr>
          <w:p w14:paraId="6E569EF0" w14:textId="406E0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30490C8B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34DED22E" w14:textId="77777777" w:rsidR="009B7BB0" w:rsidRDefault="009B7BB0" w:rsidP="0036522E">
            <w: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33200FB" w14:textId="3FB4F7C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C87F6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8D895A0" w14:textId="77777777" w:rsidR="009B7BB0" w:rsidRDefault="009B7BB0" w:rsidP="0036522E">
            <w:r>
              <w:t>Printing</w:t>
            </w:r>
          </w:p>
        </w:tc>
        <w:tc>
          <w:tcPr>
            <w:tcW w:w="1350" w:type="dxa"/>
            <w:shd w:val="clear" w:color="auto" w:fill="auto"/>
          </w:tcPr>
          <w:p w14:paraId="37F0E9E0" w14:textId="58FFFD8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71BC861F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7D7305FC" w14:textId="77777777" w:rsidR="009B7BB0" w:rsidRDefault="009B7BB0" w:rsidP="0036522E">
            <w: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0B99E6A" w14:textId="1C93575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F2ABE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7177384" w14:textId="77777777" w:rsidR="009B7BB0" w:rsidRDefault="009B7BB0" w:rsidP="0036522E">
            <w:r>
              <w:t>Publication Fees</w:t>
            </w:r>
          </w:p>
        </w:tc>
        <w:tc>
          <w:tcPr>
            <w:tcW w:w="1350" w:type="dxa"/>
            <w:shd w:val="clear" w:color="auto" w:fill="auto"/>
          </w:tcPr>
          <w:p w14:paraId="59B78D81" w14:textId="6FAE701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625A9FE7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6872418E" w14:textId="77777777" w:rsidR="009B7BB0" w:rsidRDefault="009B7BB0" w:rsidP="0036522E">
            <w: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249CCD1" w14:textId="5B8AF66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3147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C73F476" w14:textId="77777777" w:rsidR="009B7BB0" w:rsidRDefault="009B7BB0" w:rsidP="0036522E">
            <w:r>
              <w:t>Sporting/Recreational/Program Supplies</w:t>
            </w:r>
          </w:p>
        </w:tc>
        <w:tc>
          <w:tcPr>
            <w:tcW w:w="1350" w:type="dxa"/>
            <w:shd w:val="clear" w:color="auto" w:fill="auto"/>
          </w:tcPr>
          <w:p w14:paraId="077659AB" w14:textId="120E53A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2DBFBD4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49B55641" w14:textId="77777777" w:rsidR="009B7BB0" w:rsidRDefault="009B7BB0" w:rsidP="0036522E">
            <w: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CBAE6AF" w14:textId="7D1BBE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0B711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1CEBEBCF" w14:textId="77777777" w:rsidR="009B7BB0" w:rsidRDefault="009B7BB0" w:rsidP="0036522E">
            <w:r>
              <w:t>Subscription Costs</w:t>
            </w:r>
          </w:p>
        </w:tc>
        <w:tc>
          <w:tcPr>
            <w:tcW w:w="1350" w:type="dxa"/>
            <w:shd w:val="clear" w:color="auto" w:fill="auto"/>
          </w:tcPr>
          <w:p w14:paraId="21C21581" w14:textId="4AAD1ED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EE3EAD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FCCDDE1" w14:textId="77777777" w:rsidR="009B7BB0" w:rsidRDefault="009B7BB0" w:rsidP="0036522E">
            <w: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168C419" w14:textId="2C56395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7D83D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86F57E0" w14:textId="77777777" w:rsidR="009B7BB0" w:rsidRDefault="009B7BB0" w:rsidP="0036522E">
            <w:r>
              <w:t>Other (list in detail):</w:t>
            </w:r>
          </w:p>
        </w:tc>
        <w:tc>
          <w:tcPr>
            <w:tcW w:w="1350" w:type="dxa"/>
            <w:shd w:val="clear" w:color="auto" w:fill="auto"/>
          </w:tcPr>
          <w:p w14:paraId="628B23A9" w14:textId="6E84F5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7DE55FCC" w14:textId="77777777" w:rsidR="007C246C" w:rsidRDefault="009B7BB0" w:rsidP="005E3D30">
      <w:pPr>
        <w:jc w:val="center"/>
      </w:pPr>
      <w:r w:rsidRPr="0051644C">
        <w:t>(Attach additional pages as needed</w:t>
      </w:r>
      <w:r>
        <w:t>)</w:t>
      </w:r>
    </w:p>
    <w:sectPr w:rsidR="007C246C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4141F" w14:textId="77777777" w:rsidR="00D10523" w:rsidRDefault="00D10523">
      <w:r>
        <w:separator/>
      </w:r>
    </w:p>
  </w:endnote>
  <w:endnote w:type="continuationSeparator" w:id="0">
    <w:p w14:paraId="0A2814D9" w14:textId="77777777" w:rsidR="00D10523" w:rsidRDefault="00D10523">
      <w:r>
        <w:continuationSeparator/>
      </w:r>
    </w:p>
  </w:endnote>
  <w:endnote w:type="continuationNotice" w:id="1">
    <w:p w14:paraId="2A9F1091" w14:textId="77777777" w:rsidR="00D10523" w:rsidRDefault="00D1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1EAA" w14:textId="77777777" w:rsidR="0036522E" w:rsidRDefault="0036522E">
    <w:pPr>
      <w:pStyle w:val="Footer"/>
      <w:jc w:val="center"/>
    </w:pPr>
  </w:p>
  <w:p w14:paraId="73FC3BC4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B9E9" w14:textId="77777777" w:rsidR="0036522E" w:rsidRPr="00BE4AAD" w:rsidRDefault="0036522E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3A213" w14:textId="77777777" w:rsidR="00D10523" w:rsidRDefault="00D10523">
      <w:r>
        <w:separator/>
      </w:r>
    </w:p>
  </w:footnote>
  <w:footnote w:type="continuationSeparator" w:id="0">
    <w:p w14:paraId="04A35244" w14:textId="77777777" w:rsidR="00D10523" w:rsidRDefault="00D10523">
      <w:r>
        <w:continuationSeparator/>
      </w:r>
    </w:p>
  </w:footnote>
  <w:footnote w:type="continuationNotice" w:id="1">
    <w:p w14:paraId="3E18EB59" w14:textId="77777777" w:rsidR="00D10523" w:rsidRDefault="00D10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CD76" w14:textId="77777777" w:rsidR="0036522E" w:rsidRDefault="0036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6"/>
  </w:num>
  <w:num w:numId="8">
    <w:abstractNumId w:val="23"/>
  </w:num>
  <w:num w:numId="9">
    <w:abstractNumId w:val="21"/>
  </w:num>
  <w:num w:numId="10">
    <w:abstractNumId w:val="19"/>
  </w:num>
  <w:num w:numId="11">
    <w:abstractNumId w:val="6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9"/>
  </w:num>
  <w:num w:numId="17">
    <w:abstractNumId w:val="0"/>
  </w:num>
  <w:num w:numId="18">
    <w:abstractNumId w:val="26"/>
  </w:num>
  <w:num w:numId="19">
    <w:abstractNumId w:val="33"/>
  </w:num>
  <w:num w:numId="20">
    <w:abstractNumId w:val="2"/>
  </w:num>
  <w:num w:numId="21">
    <w:abstractNumId w:val="16"/>
  </w:num>
  <w:num w:numId="22">
    <w:abstractNumId w:val="9"/>
  </w:num>
  <w:num w:numId="23">
    <w:abstractNumId w:val="9"/>
  </w:num>
  <w:num w:numId="24">
    <w:abstractNumId w:val="35"/>
  </w:num>
  <w:num w:numId="25">
    <w:abstractNumId w:val="10"/>
  </w:num>
  <w:num w:numId="26">
    <w:abstractNumId w:val="17"/>
  </w:num>
  <w:num w:numId="27">
    <w:abstractNumId w:val="1"/>
  </w:num>
  <w:num w:numId="28">
    <w:abstractNumId w:val="34"/>
  </w:num>
  <w:num w:numId="29">
    <w:abstractNumId w:val="12"/>
  </w:num>
  <w:num w:numId="30">
    <w:abstractNumId w:val="30"/>
  </w:num>
  <w:num w:numId="31">
    <w:abstractNumId w:val="4"/>
  </w:num>
  <w:num w:numId="32">
    <w:abstractNumId w:val="32"/>
  </w:num>
  <w:num w:numId="33">
    <w:abstractNumId w:val="15"/>
  </w:num>
  <w:num w:numId="34">
    <w:abstractNumId w:val="3"/>
  </w:num>
  <w:num w:numId="35">
    <w:abstractNumId w:val="27"/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4349"/>
    <w:rsid w:val="00047013"/>
    <w:rsid w:val="00055A01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2E49"/>
    <w:rsid w:val="003933B9"/>
    <w:rsid w:val="003946C0"/>
    <w:rsid w:val="00395403"/>
    <w:rsid w:val="00395985"/>
    <w:rsid w:val="003A623A"/>
    <w:rsid w:val="003A750B"/>
    <w:rsid w:val="003B10D1"/>
    <w:rsid w:val="003B5223"/>
    <w:rsid w:val="003B5EAC"/>
    <w:rsid w:val="003C1BA7"/>
    <w:rsid w:val="003C4260"/>
    <w:rsid w:val="003E2203"/>
    <w:rsid w:val="003F626C"/>
    <w:rsid w:val="003F64AC"/>
    <w:rsid w:val="00400208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2FC3"/>
    <w:rsid w:val="00476378"/>
    <w:rsid w:val="00482247"/>
    <w:rsid w:val="004914B8"/>
    <w:rsid w:val="00491AD5"/>
    <w:rsid w:val="004B15B3"/>
    <w:rsid w:val="004B4736"/>
    <w:rsid w:val="004B510F"/>
    <w:rsid w:val="004B5F8C"/>
    <w:rsid w:val="004D19C4"/>
    <w:rsid w:val="004D3D2C"/>
    <w:rsid w:val="004D586D"/>
    <w:rsid w:val="004E1835"/>
    <w:rsid w:val="004F3FA9"/>
    <w:rsid w:val="00510064"/>
    <w:rsid w:val="0051421B"/>
    <w:rsid w:val="00514B9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3443"/>
    <w:rsid w:val="00930A51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D38E8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4E0F"/>
    <w:rsid w:val="00BA7105"/>
    <w:rsid w:val="00BB4403"/>
    <w:rsid w:val="00BB4789"/>
    <w:rsid w:val="00BC4793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001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0523"/>
    <w:rsid w:val="00D14CCC"/>
    <w:rsid w:val="00D1594D"/>
    <w:rsid w:val="00D173C8"/>
    <w:rsid w:val="00D2227C"/>
    <w:rsid w:val="00D23A81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7139"/>
    <w:rsid w:val="00ED19DB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222-E05C-47F7-9AE1-CE1ECAD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12456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2021-09-15T01:46:00Z</dcterms:created>
  <dcterms:modified xsi:type="dcterms:W3CDTF">2021-09-15T01:46:00Z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</Properties>
</file>