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56" w:rsidRPr="008F6FBF" w:rsidRDefault="00A02C56" w:rsidP="00A02C5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8F6FBF">
        <w:rPr>
          <w:rFonts w:ascii="Times New Roman" w:hAnsi="Times New Roman" w:cs="Times New Roman"/>
          <w:color w:val="333333"/>
          <w:spacing w:val="8"/>
          <w:sz w:val="24"/>
          <w:szCs w:val="24"/>
          <w:lang w:val="en"/>
        </w:rPr>
        <w:t>In accordance to section 4-04 of the Procurement Police Board Rules, the Department of Youth and Community Development intends to renew the COMPASS Center Based or Non-Publ</w:t>
      </w:r>
      <w:bookmarkStart w:id="0" w:name="_GoBack"/>
      <w:bookmarkEnd w:id="0"/>
      <w:r w:rsidRPr="008F6FBF">
        <w:rPr>
          <w:rFonts w:ascii="Times New Roman" w:hAnsi="Times New Roman" w:cs="Times New Roman"/>
          <w:color w:val="333333"/>
          <w:spacing w:val="8"/>
          <w:sz w:val="24"/>
          <w:szCs w:val="24"/>
          <w:lang w:val="en"/>
        </w:rPr>
        <w:t>ic School Elementary Program. These programs will serve in centers where there is a lack of comprehensive afterschool services</w:t>
      </w:r>
      <w:r w:rsidRPr="008F6FBF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Pr="008F6FBF">
        <w:rPr>
          <w:rFonts w:ascii="Times New Roman" w:hAnsi="Times New Roman" w:cs="Times New Roman"/>
          <w:color w:val="333333"/>
          <w:spacing w:val="8"/>
          <w:sz w:val="24"/>
          <w:szCs w:val="24"/>
          <w:lang w:val="en"/>
        </w:rPr>
        <w:t>for students in grades K-5. The term shall be July 1, 2018 through June 30, 2020.  The contracts’ name, PIN number, contract amount and address are indicated below:</w:t>
      </w:r>
    </w:p>
    <w:p w:rsidR="00787150" w:rsidRDefault="00787150" w:rsidP="00E507A4">
      <w:pPr>
        <w:spacing w:after="0" w:line="240" w:lineRule="auto"/>
        <w:rPr>
          <w:noProof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126132A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$199,466.00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Abraham House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340-342 Willis Avenue</w:t>
      </w:r>
      <w:r>
        <w:t xml:space="preserve">, </w:t>
      </w:r>
      <w:r>
        <w:rPr>
          <w:noProof/>
        </w:rPr>
        <w:t>Bronx, New York 10454</w:t>
      </w:r>
      <w:r>
        <w:t xml:space="preserve"> </w:t>
      </w:r>
    </w:p>
    <w:p w:rsidR="00787150" w:rsidRDefault="00787150" w:rsidP="00E507A4">
      <w:pPr>
        <w:spacing w:after="0" w:line="240" w:lineRule="auto"/>
        <w:rPr>
          <w:noProof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126133A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$832,416.00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Boys &amp; Girls Harbor, Inc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 East 104th Street</w:t>
      </w:r>
      <w:r w:rsidRPr="00787150">
        <w:t xml:space="preserve">, </w:t>
      </w:r>
      <w:r w:rsidRPr="00787150">
        <w:rPr>
          <w:noProof/>
        </w:rPr>
        <w:t>New York, New York 10029</w:t>
      </w:r>
      <w:r w:rsidRPr="00787150">
        <w:t xml:space="preserve"> </w:t>
      </w:r>
    </w:p>
    <w:p w:rsidR="00E507A4" w:rsidRDefault="00E507A4" w:rsidP="00E507A4">
      <w:pPr>
        <w:spacing w:after="0" w:line="240" w:lineRule="auto"/>
        <w:rPr>
          <w:b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126134A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$272,022.00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BronxWorks,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60 E. Tremont Avenue</w:t>
      </w:r>
      <w:r w:rsidRPr="00787150">
        <w:t xml:space="preserve">, </w:t>
      </w:r>
      <w:r w:rsidRPr="00787150">
        <w:rPr>
          <w:noProof/>
        </w:rPr>
        <w:t>Bronx, New York 10453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126135A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$180,450.00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BronxWorks,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60 E. Tremont Avenue</w:t>
      </w:r>
      <w:r w:rsidRPr="00787150">
        <w:t xml:space="preserve">, </w:t>
      </w:r>
      <w:r w:rsidRPr="00787150">
        <w:rPr>
          <w:noProof/>
        </w:rPr>
        <w:t>Bronx, New York 10453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126136A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$453,886.00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Brooklyn Childrens Museum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145 Brooklyn Avenue</w:t>
      </w:r>
      <w:r w:rsidRPr="00787150">
        <w:t xml:space="preserve">, </w:t>
      </w:r>
      <w:r w:rsidRPr="00787150">
        <w:rPr>
          <w:noProof/>
        </w:rPr>
        <w:t>Brooklyn, New York 11213</w:t>
      </w:r>
      <w:r w:rsidRPr="00787150">
        <w:t xml:space="preserve"> </w:t>
      </w:r>
    </w:p>
    <w:p w:rsidR="00787150" w:rsidRDefault="00787150" w:rsidP="00E507A4">
      <w:pPr>
        <w:spacing w:after="0" w:line="240" w:lineRule="auto"/>
        <w:rPr>
          <w:b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126137A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$368,986.00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East Side House,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337 Alexander Avenue</w:t>
      </w:r>
      <w:r w:rsidRPr="00787150">
        <w:t xml:space="preserve">, </w:t>
      </w:r>
      <w:r w:rsidRPr="00787150">
        <w:rPr>
          <w:noProof/>
        </w:rPr>
        <w:t>Bronx, New York 10454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126138A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$560,207.00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East Side House,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337 Alexander Avenue</w:t>
      </w:r>
      <w:r w:rsidRPr="00787150">
        <w:t xml:space="preserve">, </w:t>
      </w:r>
      <w:r w:rsidRPr="00787150">
        <w:rPr>
          <w:noProof/>
        </w:rPr>
        <w:t>Bronx, New York 10454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126139A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$177,236.00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Edith and Carl Marks Jewish Community House of Bensonhurst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7802 Bay Parkway</w:t>
      </w:r>
      <w:r w:rsidRPr="00787150">
        <w:t xml:space="preserve">, </w:t>
      </w:r>
      <w:r w:rsidRPr="00787150">
        <w:rPr>
          <w:noProof/>
        </w:rPr>
        <w:t>Brooklyn, New York 11214</w:t>
      </w:r>
      <w:r w:rsidRPr="00787150">
        <w:t xml:space="preserve"> </w:t>
      </w:r>
    </w:p>
    <w:p w:rsidR="00787150" w:rsidRDefault="00787150" w:rsidP="00E507A4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$293,554.00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 w:rsidR="00C621F1">
        <w:tab/>
      </w:r>
      <w:r>
        <w:rPr>
          <w:noProof/>
        </w:rPr>
        <w:t>Fort Greene Council, Inc.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966 Fulton Street,</w:t>
      </w:r>
      <w:r>
        <w:t xml:space="preserve"> </w:t>
      </w:r>
      <w:r>
        <w:rPr>
          <w:noProof/>
        </w:rPr>
        <w:t>Brooklyn, New York 11238</w:t>
      </w:r>
      <w:r>
        <w:t xml:space="preserve"> </w:t>
      </w:r>
    </w:p>
    <w:p w:rsid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8E1795" w:rsidRPr="00787150" w:rsidRDefault="008E1795" w:rsidP="008E1795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>
        <w:rPr>
          <w:noProof/>
        </w:rPr>
        <w:t>126143</w:t>
      </w:r>
      <w:r w:rsidRPr="00787150">
        <w:rPr>
          <w:noProof/>
        </w:rPr>
        <w:t>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</w:t>
      </w:r>
      <w:r>
        <w:rPr>
          <w:noProof/>
        </w:rPr>
        <w:t>357,914</w:t>
      </w:r>
      <w:r w:rsidR="0011140E">
        <w:rPr>
          <w:noProof/>
        </w:rPr>
        <w:t>.00</w:t>
      </w:r>
    </w:p>
    <w:p w:rsidR="008E1795" w:rsidRPr="00787150" w:rsidRDefault="008E1795" w:rsidP="008E1795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>
        <w:rPr>
          <w:noProof/>
        </w:rPr>
        <w:t>Hudson Guild</w:t>
      </w:r>
    </w:p>
    <w:p w:rsidR="008E1795" w:rsidRPr="00787150" w:rsidRDefault="008E1795" w:rsidP="008E1795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>
        <w:rPr>
          <w:noProof/>
        </w:rPr>
        <w:t>441 West 26</w:t>
      </w:r>
      <w:r w:rsidRPr="008E1795">
        <w:rPr>
          <w:noProof/>
          <w:vertAlign w:val="superscript"/>
        </w:rPr>
        <w:t>th</w:t>
      </w:r>
      <w:r>
        <w:rPr>
          <w:noProof/>
        </w:rPr>
        <w:t xml:space="preserve"> Street</w:t>
      </w:r>
      <w:r w:rsidRPr="00787150">
        <w:t xml:space="preserve">, </w:t>
      </w:r>
      <w:r>
        <w:t>New York</w:t>
      </w:r>
      <w:r w:rsidRPr="00787150">
        <w:rPr>
          <w:noProof/>
        </w:rPr>
        <w:t>, New York 1</w:t>
      </w:r>
      <w:r>
        <w:rPr>
          <w:noProof/>
        </w:rPr>
        <w:t>00</w:t>
      </w:r>
      <w:r w:rsidRPr="00787150">
        <w:rPr>
          <w:noProof/>
        </w:rPr>
        <w:t>01</w:t>
      </w:r>
      <w:r w:rsidRPr="00787150">
        <w:t xml:space="preserve"> </w:t>
      </w:r>
    </w:p>
    <w:p w:rsidR="008E1795" w:rsidRPr="00787150" w:rsidRDefault="008E1795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A02C56" w:rsidRDefault="00A02C56" w:rsidP="00787150">
      <w:pPr>
        <w:spacing w:after="0" w:line="240" w:lineRule="auto"/>
        <w:rPr>
          <w:b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126144A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$464,558.00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Jacob A. Riis Neighborhood Settlement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10-25 41st Avenue</w:t>
      </w:r>
      <w:r w:rsidRPr="00787150">
        <w:t xml:space="preserve">, </w:t>
      </w:r>
      <w:r w:rsidRPr="00787150">
        <w:rPr>
          <w:noProof/>
        </w:rPr>
        <w:t>Long Island City, New York 11101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126169A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$120,322.00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Madison Square Boys &amp; Girls Club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733 Third Avenue,</w:t>
      </w:r>
      <w:r w:rsidRPr="00787150">
        <w:t xml:space="preserve"> </w:t>
      </w:r>
      <w:r w:rsidRPr="00787150">
        <w:rPr>
          <w:noProof/>
        </w:rPr>
        <w:t>New York, New York 10017</w:t>
      </w:r>
      <w:r w:rsidRPr="00787150">
        <w:t xml:space="preserve"> </w:t>
      </w:r>
    </w:p>
    <w:p w:rsidR="00787150" w:rsidRPr="00787150" w:rsidRDefault="00787150" w:rsidP="00E507A4">
      <w:pPr>
        <w:spacing w:after="0" w:line="240" w:lineRule="auto"/>
        <w:rPr>
          <w:b/>
        </w:rPr>
      </w:pPr>
    </w:p>
    <w:p w:rsidR="00787150" w:rsidRPr="00787150" w:rsidRDefault="00787150" w:rsidP="00787150">
      <w:pPr>
        <w:spacing w:after="0" w:line="240" w:lineRule="auto"/>
        <w:rPr>
          <w:b/>
        </w:rPr>
      </w:pPr>
      <w:r w:rsidRPr="00787150">
        <w:rPr>
          <w:b/>
        </w:rPr>
        <w:t>PIN:</w:t>
      </w:r>
      <w:r w:rsidRPr="00787150">
        <w:tab/>
      </w:r>
      <w:r w:rsidR="00C621F1">
        <w:tab/>
      </w:r>
      <w:r w:rsidRPr="00787150">
        <w:t>26019</w:t>
      </w:r>
      <w:r w:rsidRPr="00787150">
        <w:rPr>
          <w:noProof/>
        </w:rPr>
        <w:t>126145A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$448,281.00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 w:rsidR="00C621F1">
        <w:tab/>
      </w:r>
      <w:r w:rsidRPr="00787150">
        <w:rPr>
          <w:noProof/>
        </w:rPr>
        <w:t>Northside Center For Child Development,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1301 5th Avenue</w:t>
      </w:r>
      <w:r w:rsidRPr="00787150">
        <w:t xml:space="preserve">, </w:t>
      </w:r>
      <w:r w:rsidRPr="00787150">
        <w:rPr>
          <w:noProof/>
        </w:rPr>
        <w:t>New York, New York 10029</w:t>
      </w:r>
      <w:r w:rsidRPr="00787150">
        <w:t xml:space="preserve"> </w:t>
      </w: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$168,000.00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NY Tibetan Service Center, Inc.</w:t>
      </w:r>
    </w:p>
    <w:p w:rsidR="00787150" w:rsidRDefault="00787150" w:rsidP="00787150">
      <w:pPr>
        <w:spacing w:after="0" w:line="240" w:lineRule="auto"/>
        <w:rPr>
          <w:noProof/>
        </w:rPr>
        <w:sectPr w:rsidR="00787150" w:rsidSect="0078715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b/>
        </w:rPr>
        <w:t>ADDRESS:</w:t>
      </w:r>
      <w:r>
        <w:tab/>
      </w:r>
      <w:r>
        <w:rPr>
          <w:noProof/>
        </w:rPr>
        <w:t>30-81 Steinway Street</w:t>
      </w:r>
      <w:r>
        <w:t xml:space="preserve">, </w:t>
      </w:r>
      <w:r>
        <w:rPr>
          <w:noProof/>
        </w:rPr>
        <w:t>Long Island City, New York 11103</w:t>
      </w:r>
      <w:r>
        <w:t xml:space="preserve"> </w:t>
      </w: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126146A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$667,553.00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Police Athletic League,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34 1/2 East 12th Street,</w:t>
      </w:r>
      <w:r w:rsidRPr="00787150">
        <w:t xml:space="preserve"> </w:t>
      </w:r>
      <w:r w:rsidRPr="00787150">
        <w:rPr>
          <w:noProof/>
        </w:rPr>
        <w:t>New York, New York 10003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126147A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$861,110.00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Police Athletic League,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34 1/2 East 12th Street,</w:t>
      </w:r>
      <w:r w:rsidRPr="00787150">
        <w:t xml:space="preserve"> </w:t>
      </w:r>
      <w:r w:rsidRPr="00787150">
        <w:rPr>
          <w:noProof/>
        </w:rPr>
        <w:t>New York, New York 10003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126148A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$702,725.00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Police Athletic League,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34 1/2 East 12th Street,</w:t>
      </w:r>
      <w:r w:rsidRPr="00787150">
        <w:t xml:space="preserve"> </w:t>
      </w:r>
      <w:r w:rsidRPr="00787150">
        <w:rPr>
          <w:noProof/>
        </w:rPr>
        <w:t>New York, New York 10003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126149A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$754,035.00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Police Athletic League, Inc.</w:t>
      </w:r>
    </w:p>
    <w:p w:rsid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34 1/2 East 12th Street,</w:t>
      </w:r>
      <w:r w:rsidRPr="00787150">
        <w:t xml:space="preserve"> </w:t>
      </w:r>
      <w:r w:rsidRPr="00787150">
        <w:rPr>
          <w:noProof/>
        </w:rPr>
        <w:t>New York, New York 10003</w:t>
      </w:r>
      <w:r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126150A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$344,456.00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Queens Community House,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108-25 62nd Drive</w:t>
      </w:r>
      <w:r w:rsidRPr="00787150">
        <w:t xml:space="preserve">, </w:t>
      </w:r>
      <w:r w:rsidRPr="00787150">
        <w:rPr>
          <w:noProof/>
        </w:rPr>
        <w:t>Forest Hills, New York 11375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126151A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$718,362.00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Queens Community House, Inc.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108-25 62nd Drive</w:t>
      </w:r>
      <w:r w:rsidRPr="00787150">
        <w:t xml:space="preserve">, </w:t>
      </w:r>
      <w:r w:rsidRPr="00787150">
        <w:rPr>
          <w:noProof/>
        </w:rPr>
        <w:t>Forest Hills, New York 11375</w:t>
      </w: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126152A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$437,458.00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Renaissance Youth Center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3485 Third Avenue</w:t>
      </w:r>
      <w:r>
        <w:t xml:space="preserve">, </w:t>
      </w:r>
      <w:r>
        <w:rPr>
          <w:noProof/>
        </w:rPr>
        <w:t>Bronx, New York 10456</w:t>
      </w:r>
      <w:r>
        <w:t xml:space="preserve"> </w:t>
      </w:r>
    </w:p>
    <w:p w:rsid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126153A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$394,740.00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RiseBoro Community Partnership Inc</w:t>
      </w:r>
    </w:p>
    <w:p w:rsidR="00787150" w:rsidRDefault="00787150" w:rsidP="00787150">
      <w:pPr>
        <w:spacing w:after="0" w:line="240" w:lineRule="auto"/>
      </w:pPr>
      <w:r>
        <w:rPr>
          <w:b/>
        </w:rPr>
        <w:lastRenderedPageBreak/>
        <w:t>ADDRESS:</w:t>
      </w:r>
      <w:r>
        <w:tab/>
      </w:r>
      <w:r>
        <w:rPr>
          <w:noProof/>
        </w:rPr>
        <w:t>555 Bushwick Avenue,</w:t>
      </w:r>
      <w:r>
        <w:t xml:space="preserve"> </w:t>
      </w:r>
      <w:r>
        <w:rPr>
          <w:noProof/>
        </w:rPr>
        <w:t>Brooklyn, New York 11206</w:t>
      </w:r>
      <w:r>
        <w:t xml:space="preserve"> </w:t>
      </w:r>
    </w:p>
    <w:p w:rsidR="00787150" w:rsidRDefault="00787150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126154A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$705,854.00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School Settlement Association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120 Jackson Street</w:t>
      </w:r>
      <w:r>
        <w:t xml:space="preserve">, </w:t>
      </w:r>
      <w:r>
        <w:rPr>
          <w:noProof/>
        </w:rPr>
        <w:t>Brooklyn, New York 11211</w:t>
      </w:r>
      <w:r>
        <w:t xml:space="preserve"> </w:t>
      </w:r>
    </w:p>
    <w:p w:rsid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126155A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$392,379.00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Southern Queens Park Association,Inc.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177-01 Baisley Boulevard,</w:t>
      </w:r>
      <w:r>
        <w:t xml:space="preserve"> </w:t>
      </w:r>
      <w:r>
        <w:rPr>
          <w:noProof/>
        </w:rPr>
        <w:t>Rochdale Village, New York 11434</w:t>
      </w:r>
      <w:r>
        <w:t xml:space="preserve"> </w:t>
      </w:r>
    </w:p>
    <w:p w:rsidR="00787150" w:rsidRDefault="00787150" w:rsidP="00787150">
      <w:pPr>
        <w:spacing w:after="0" w:line="240" w:lineRule="auto"/>
        <w:rPr>
          <w:b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126156A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$639,004.00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>
        <w:rPr>
          <w:b/>
        </w:rPr>
        <w:tab/>
      </w:r>
      <w:r w:rsidRPr="00787150">
        <w:tab/>
      </w:r>
      <w:r w:rsidRPr="00787150">
        <w:rPr>
          <w:noProof/>
        </w:rPr>
        <w:t>The Children's Aid Society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711 Third Avenue</w:t>
      </w:r>
      <w:r w:rsidRPr="00787150">
        <w:t xml:space="preserve">, </w:t>
      </w:r>
      <w:r w:rsidRPr="00787150">
        <w:rPr>
          <w:noProof/>
        </w:rPr>
        <w:t>New York, New York 10017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126157A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$513,886.00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The Children's Aid Society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711 Third Avenue</w:t>
      </w:r>
      <w:r w:rsidRPr="00787150">
        <w:t xml:space="preserve">, </w:t>
      </w:r>
      <w:r w:rsidRPr="00787150">
        <w:rPr>
          <w:noProof/>
        </w:rPr>
        <w:t>New York, New York 10017</w:t>
      </w:r>
      <w:r w:rsidRPr="00787150">
        <w:t xml:space="preserve"> </w:t>
      </w:r>
    </w:p>
    <w:p w:rsidR="00787150" w:rsidRP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126158A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$485,428.00</w:t>
      </w:r>
    </w:p>
    <w:p w:rsidR="00787150" w:rsidRPr="00787150" w:rsidRDefault="00787150" w:rsidP="00787150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The Children's Aid Society</w:t>
      </w:r>
    </w:p>
    <w:p w:rsidR="00787150" w:rsidRDefault="00787150" w:rsidP="00787150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711 Third Avenue</w:t>
      </w:r>
      <w:r w:rsidRPr="00787150">
        <w:t xml:space="preserve">, </w:t>
      </w:r>
      <w:r w:rsidRPr="00787150">
        <w:rPr>
          <w:noProof/>
        </w:rPr>
        <w:t>New York, New York 10017</w:t>
      </w:r>
      <w:r w:rsidRPr="00787150">
        <w:t xml:space="preserve"> </w:t>
      </w:r>
    </w:p>
    <w:p w:rsid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126159A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$442,086.00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The Crenulated Company LTD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1512 Townsend Avenue, Bronx, New York 10452</w:t>
      </w:r>
      <w:r>
        <w:t xml:space="preserve"> </w:t>
      </w:r>
    </w:p>
    <w:p w:rsidR="00787150" w:rsidRDefault="00787150" w:rsidP="00787150">
      <w:pPr>
        <w:spacing w:after="0" w:line="240" w:lineRule="auto"/>
        <w:rPr>
          <w:b/>
        </w:rPr>
      </w:pPr>
    </w:p>
    <w:p w:rsidR="00C621F1" w:rsidRDefault="00C621F1" w:rsidP="00C621F1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$344,586.00</w:t>
      </w:r>
    </w:p>
    <w:p w:rsidR="00C621F1" w:rsidRDefault="00C621F1" w:rsidP="00C621F1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The Friends of Crown Heights Educational Center</w:t>
      </w:r>
    </w:p>
    <w:p w:rsidR="00C621F1" w:rsidRDefault="00C621F1" w:rsidP="00C621F1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671-675 Prospect Place,</w:t>
      </w:r>
      <w:r>
        <w:t xml:space="preserve"> </w:t>
      </w:r>
      <w:r>
        <w:rPr>
          <w:noProof/>
        </w:rPr>
        <w:t>Brooklyn, New York 11216</w:t>
      </w:r>
      <w:r>
        <w:t xml:space="preserve"> </w:t>
      </w:r>
    </w:p>
    <w:p w:rsidR="00C621F1" w:rsidRPr="00787150" w:rsidRDefault="00C621F1" w:rsidP="00C621F1">
      <w:pPr>
        <w:spacing w:after="0" w:line="240" w:lineRule="auto"/>
        <w:rPr>
          <w:b/>
        </w:rPr>
      </w:pP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126141A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$261,583.00</w:t>
      </w: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The Greater Ridgewood Youth Council, Inc.</w:t>
      </w: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5903 Summerfield Street</w:t>
      </w:r>
      <w:r w:rsidRPr="00787150">
        <w:t xml:space="preserve">, </w:t>
      </w:r>
      <w:r w:rsidRPr="00787150">
        <w:rPr>
          <w:noProof/>
        </w:rPr>
        <w:t>Ridgewood, New York 11385</w:t>
      </w:r>
      <w:r w:rsidRPr="00787150">
        <w:t xml:space="preserve"> </w:t>
      </w:r>
    </w:p>
    <w:p w:rsidR="00C621F1" w:rsidRPr="00787150" w:rsidRDefault="00C621F1" w:rsidP="00C621F1">
      <w:pPr>
        <w:spacing w:after="0" w:line="240" w:lineRule="auto"/>
        <w:rPr>
          <w:rFonts w:cstheme="minorHAnsi"/>
          <w:sz w:val="24"/>
          <w:szCs w:val="24"/>
        </w:rPr>
      </w:pP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PIN:</w:t>
      </w:r>
      <w:r w:rsidRPr="00787150">
        <w:tab/>
      </w:r>
      <w:r w:rsidRPr="00787150">
        <w:tab/>
        <w:t>26019</w:t>
      </w:r>
      <w:r w:rsidRPr="00787150">
        <w:rPr>
          <w:noProof/>
        </w:rPr>
        <w:t>126142A</w:t>
      </w:r>
      <w:r w:rsidRPr="00787150">
        <w:tab/>
      </w:r>
      <w:r w:rsidRPr="00787150">
        <w:tab/>
      </w:r>
      <w:r w:rsidRPr="00787150">
        <w:rPr>
          <w:b/>
        </w:rPr>
        <w:t>AMOUNT:</w:t>
      </w:r>
      <w:r w:rsidRPr="00787150">
        <w:tab/>
      </w:r>
      <w:r w:rsidRPr="00787150">
        <w:rPr>
          <w:noProof/>
        </w:rPr>
        <w:t>$315,583.00</w:t>
      </w: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NAME:</w:t>
      </w:r>
      <w:r w:rsidRPr="00787150">
        <w:tab/>
      </w:r>
      <w:r>
        <w:tab/>
      </w:r>
      <w:r w:rsidRPr="00787150">
        <w:rPr>
          <w:noProof/>
        </w:rPr>
        <w:t>The Greater Ridgewood Youth Council, Inc.</w:t>
      </w:r>
    </w:p>
    <w:p w:rsidR="00C621F1" w:rsidRPr="00787150" w:rsidRDefault="00C621F1" w:rsidP="00C621F1">
      <w:pPr>
        <w:spacing w:after="0" w:line="240" w:lineRule="auto"/>
      </w:pPr>
      <w:r w:rsidRPr="00787150">
        <w:rPr>
          <w:b/>
        </w:rPr>
        <w:t>ADDRESS:</w:t>
      </w:r>
      <w:r w:rsidRPr="00787150">
        <w:tab/>
      </w:r>
      <w:r w:rsidRPr="00787150">
        <w:rPr>
          <w:noProof/>
        </w:rPr>
        <w:t>5903 Summerfield Street</w:t>
      </w:r>
      <w:r w:rsidRPr="00787150">
        <w:t xml:space="preserve">, </w:t>
      </w:r>
      <w:r w:rsidRPr="00787150">
        <w:rPr>
          <w:noProof/>
        </w:rPr>
        <w:t>Ridgewood, New York 11385</w:t>
      </w:r>
      <w:r w:rsidRPr="00787150">
        <w:t xml:space="preserve"> </w:t>
      </w:r>
    </w:p>
    <w:p w:rsidR="008E1795" w:rsidRDefault="008E1795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$502,384.00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 xml:space="preserve">The Salvation Army 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120 West 14th Street</w:t>
      </w:r>
      <w:r>
        <w:t xml:space="preserve"> </w:t>
      </w:r>
      <w:r>
        <w:rPr>
          <w:noProof/>
        </w:rPr>
        <w:t>New York, New York 10011</w:t>
      </w:r>
    </w:p>
    <w:p w:rsidR="00787150" w:rsidRDefault="00787150" w:rsidP="00787150">
      <w:pPr>
        <w:spacing w:after="0" w:line="240" w:lineRule="auto"/>
        <w:rPr>
          <w:rFonts w:cstheme="minorHAnsi"/>
          <w:sz w:val="24"/>
          <w:szCs w:val="24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$582,963.00</w:t>
      </w:r>
    </w:p>
    <w:p w:rsidR="00787150" w:rsidRDefault="00787150" w:rsidP="00787150">
      <w:pPr>
        <w:spacing w:after="0" w:line="240" w:lineRule="auto"/>
        <w:rPr>
          <w:b/>
        </w:rPr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The Salvation Army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120 West 14th Street</w:t>
      </w:r>
      <w:r>
        <w:t xml:space="preserve"> </w:t>
      </w:r>
      <w:r>
        <w:rPr>
          <w:noProof/>
        </w:rPr>
        <w:t>New York, New York 10011</w:t>
      </w:r>
    </w:p>
    <w:p w:rsidR="00A02C56" w:rsidRDefault="00A02C56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$400,734.00</w:t>
      </w:r>
    </w:p>
    <w:p w:rsidR="00787150" w:rsidRDefault="00787150" w:rsidP="00787150">
      <w:pPr>
        <w:spacing w:after="0" w:line="240" w:lineRule="auto"/>
        <w:rPr>
          <w:b/>
        </w:rPr>
      </w:pPr>
      <w:r>
        <w:rPr>
          <w:b/>
        </w:rPr>
        <w:lastRenderedPageBreak/>
        <w:t>NAME:</w:t>
      </w:r>
      <w:r>
        <w:tab/>
      </w:r>
      <w:r>
        <w:tab/>
      </w:r>
      <w:r>
        <w:rPr>
          <w:noProof/>
        </w:rPr>
        <w:t>The Salvation Army</w:t>
      </w:r>
      <w:r>
        <w:rPr>
          <w:b/>
        </w:rPr>
        <w:t xml:space="preserve"> 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120 West 14th Street</w:t>
      </w:r>
      <w:r>
        <w:t xml:space="preserve"> </w:t>
      </w:r>
      <w:r>
        <w:rPr>
          <w:noProof/>
        </w:rPr>
        <w:t>New York, New York 10011</w:t>
      </w:r>
    </w:p>
    <w:p w:rsidR="00787150" w:rsidRDefault="00787150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$641,640.00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Union Settlement Association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237 E. 104th Street</w:t>
      </w:r>
      <w:r>
        <w:t xml:space="preserve">, </w:t>
      </w:r>
      <w:r>
        <w:rPr>
          <w:noProof/>
        </w:rPr>
        <w:t>New York, New York 10029</w:t>
      </w:r>
      <w:r>
        <w:t xml:space="preserve"> </w:t>
      </w:r>
    </w:p>
    <w:p w:rsidR="00A02C56" w:rsidRDefault="00A02C56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$386,247.00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>
        <w:tab/>
      </w:r>
      <w:r>
        <w:rPr>
          <w:noProof/>
        </w:rPr>
        <w:t>Union Settlement Association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237 E. 104th Street</w:t>
      </w:r>
      <w:r>
        <w:t xml:space="preserve">, </w:t>
      </w:r>
      <w:r>
        <w:rPr>
          <w:noProof/>
        </w:rPr>
        <w:t>New York, New York 10029</w:t>
      </w:r>
      <w:r>
        <w:t xml:space="preserve"> </w:t>
      </w:r>
    </w:p>
    <w:p w:rsidR="00787150" w:rsidRDefault="00787150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$700,614.00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 w:rsidR="00C621F1">
        <w:tab/>
      </w:r>
      <w:r>
        <w:rPr>
          <w:noProof/>
        </w:rPr>
        <w:t>University Settlement Society of New York, Inc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184 Eldridge Street,</w:t>
      </w:r>
      <w:r>
        <w:t xml:space="preserve"> </w:t>
      </w:r>
      <w:r>
        <w:rPr>
          <w:noProof/>
        </w:rPr>
        <w:t>New York, New York 10002</w:t>
      </w:r>
      <w:r>
        <w:t xml:space="preserve"> </w:t>
      </w: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126172A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$739,754.00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 w:rsidR="00C621F1">
        <w:tab/>
      </w:r>
      <w:r>
        <w:rPr>
          <w:noProof/>
        </w:rPr>
        <w:t>Yeshiva Kehilath Yakov, Inc. (Parent Hdqtrs)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638 Bedford Avenue</w:t>
      </w:r>
      <w:r>
        <w:t xml:space="preserve">, </w:t>
      </w:r>
      <w:r>
        <w:rPr>
          <w:noProof/>
        </w:rPr>
        <w:t>Brooklyn, New York 11249</w:t>
      </w:r>
      <w:r>
        <w:t xml:space="preserve"> </w:t>
      </w:r>
    </w:p>
    <w:p w:rsidR="00787150" w:rsidRDefault="00787150" w:rsidP="00787150">
      <w:pPr>
        <w:spacing w:after="0" w:line="240" w:lineRule="auto"/>
        <w:rPr>
          <w:b/>
        </w:rPr>
      </w:pPr>
    </w:p>
    <w:p w:rsidR="00787150" w:rsidRDefault="00787150" w:rsidP="0078715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126167A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$656,225.00</w:t>
      </w:r>
    </w:p>
    <w:p w:rsidR="00787150" w:rsidRDefault="00787150" w:rsidP="00787150">
      <w:pPr>
        <w:spacing w:after="0" w:line="240" w:lineRule="auto"/>
      </w:pPr>
      <w:r>
        <w:rPr>
          <w:b/>
        </w:rPr>
        <w:t>NAME:</w:t>
      </w:r>
      <w:r>
        <w:tab/>
      </w:r>
      <w:r w:rsidR="00C621F1">
        <w:tab/>
      </w:r>
      <w:r>
        <w:rPr>
          <w:noProof/>
        </w:rPr>
        <w:t>YMCA of Greater New York/Corporate</w:t>
      </w:r>
    </w:p>
    <w:p w:rsidR="00787150" w:rsidRDefault="00787150" w:rsidP="0078715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 West 63rd Street, New York, New York 10023</w:t>
      </w:r>
      <w:r>
        <w:t xml:space="preserve"> </w:t>
      </w:r>
    </w:p>
    <w:p w:rsidR="008F6FBF" w:rsidRDefault="008F6FBF" w:rsidP="008F6FBF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8"/>
          <w:lang w:val="en"/>
        </w:rPr>
      </w:pPr>
    </w:p>
    <w:p w:rsidR="00A02C56" w:rsidRPr="008F6FBF" w:rsidRDefault="00A02C56" w:rsidP="008F6FBF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8"/>
          <w:lang w:val="en"/>
        </w:rPr>
      </w:pPr>
      <w:r w:rsidRPr="008F6FBF">
        <w:rPr>
          <w:rFonts w:ascii="Times New Roman" w:eastAsia="Times New Roman" w:hAnsi="Times New Roman" w:cs="Times New Roman"/>
          <w:color w:val="333333"/>
          <w:spacing w:val="8"/>
          <w:lang w:val="en"/>
        </w:rPr>
        <w:t>Please be advised that this publication is for information purposes only. If you wish to contract DYCD for further information, please send an email to ACCO@dycd.nyc.gov.</w:t>
      </w: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787150" w:rsidRDefault="00787150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C621F1" w:rsidRDefault="00C621F1" w:rsidP="00E507A4">
      <w:pPr>
        <w:spacing w:after="0" w:line="240" w:lineRule="auto"/>
        <w:rPr>
          <w:b/>
          <w:highlight w:val="green"/>
        </w:rPr>
      </w:pPr>
    </w:p>
    <w:p w:rsidR="00E507A4" w:rsidRDefault="00E507A4" w:rsidP="00E507A4">
      <w:pPr>
        <w:spacing w:after="0" w:line="240" w:lineRule="auto"/>
        <w:rPr>
          <w:rFonts w:cstheme="minorHAnsi"/>
          <w:sz w:val="24"/>
          <w:szCs w:val="24"/>
        </w:rPr>
      </w:pPr>
    </w:p>
    <w:p w:rsidR="00E507A4" w:rsidRDefault="00E507A4" w:rsidP="00E507A4">
      <w:pPr>
        <w:spacing w:after="0" w:line="240" w:lineRule="auto"/>
        <w:rPr>
          <w:rFonts w:cstheme="minorHAnsi"/>
          <w:sz w:val="24"/>
          <w:szCs w:val="24"/>
        </w:rPr>
      </w:pPr>
    </w:p>
    <w:p w:rsidR="00C621F1" w:rsidRDefault="00C621F1" w:rsidP="00C621F1">
      <w:pPr>
        <w:spacing w:after="0" w:line="240" w:lineRule="auto"/>
        <w:rPr>
          <w:rFonts w:cstheme="minorHAnsi"/>
          <w:sz w:val="24"/>
          <w:szCs w:val="24"/>
        </w:rPr>
      </w:pPr>
    </w:p>
    <w:p w:rsidR="00C621F1" w:rsidRDefault="00C621F1" w:rsidP="00C621F1">
      <w:pPr>
        <w:spacing w:after="0" w:line="240" w:lineRule="auto"/>
        <w:rPr>
          <w:rFonts w:cstheme="minorHAnsi"/>
          <w:sz w:val="24"/>
          <w:szCs w:val="24"/>
        </w:rPr>
      </w:pPr>
    </w:p>
    <w:p w:rsidR="00C621F1" w:rsidRDefault="00C621F1" w:rsidP="00C621F1">
      <w:pPr>
        <w:spacing w:after="0" w:line="240" w:lineRule="auto"/>
        <w:rPr>
          <w:rFonts w:cstheme="minorHAnsi"/>
          <w:sz w:val="24"/>
          <w:szCs w:val="24"/>
        </w:rPr>
      </w:pPr>
    </w:p>
    <w:p w:rsidR="00E507A4" w:rsidRDefault="00E507A4" w:rsidP="00E507A4">
      <w:pPr>
        <w:spacing w:after="0" w:line="240" w:lineRule="auto"/>
        <w:rPr>
          <w:rFonts w:cstheme="minorHAnsi"/>
          <w:sz w:val="24"/>
          <w:szCs w:val="24"/>
        </w:rPr>
      </w:pPr>
    </w:p>
    <w:p w:rsidR="00E507A4" w:rsidRDefault="00E507A4" w:rsidP="00E507A4">
      <w:pPr>
        <w:spacing w:after="0" w:line="240" w:lineRule="auto"/>
      </w:pPr>
    </w:p>
    <w:p w:rsidR="00EE6361" w:rsidRDefault="00EE6361"/>
    <w:sectPr w:rsidR="00EE6361" w:rsidSect="00E800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4"/>
    <w:rsid w:val="0011140E"/>
    <w:rsid w:val="002A3F6D"/>
    <w:rsid w:val="003429E3"/>
    <w:rsid w:val="00787150"/>
    <w:rsid w:val="008E1795"/>
    <w:rsid w:val="008F6FBF"/>
    <w:rsid w:val="00A02C56"/>
    <w:rsid w:val="00B1003A"/>
    <w:rsid w:val="00C621F1"/>
    <w:rsid w:val="00D34D23"/>
    <w:rsid w:val="00E507A4"/>
    <w:rsid w:val="00E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Johnson</dc:creator>
  <cp:lastModifiedBy>Wendy Johnson</cp:lastModifiedBy>
  <cp:revision>8</cp:revision>
  <cp:lastPrinted>2018-03-29T12:22:00Z</cp:lastPrinted>
  <dcterms:created xsi:type="dcterms:W3CDTF">2018-03-28T22:53:00Z</dcterms:created>
  <dcterms:modified xsi:type="dcterms:W3CDTF">2018-04-03T13:16:00Z</dcterms:modified>
</cp:coreProperties>
</file>