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4447BE" w14:textId="0DEE58F4" w:rsidR="00CF418D" w:rsidRPr="00B1605C" w:rsidRDefault="00643558" w:rsidP="00654B73">
      <w:pPr>
        <w:spacing w:after="120"/>
        <w:jc w:val="center"/>
        <w:rPr>
          <w:b/>
          <w:sz w:val="32"/>
          <w:szCs w:val="32"/>
        </w:rPr>
      </w:pPr>
      <w:r w:rsidRPr="00B1605C">
        <w:rPr>
          <w:b/>
          <w:sz w:val="32"/>
          <w:szCs w:val="32"/>
        </w:rPr>
        <w:t>Available</w:t>
      </w:r>
      <w:r w:rsidR="007427FD" w:rsidRPr="00B1605C">
        <w:rPr>
          <w:b/>
          <w:sz w:val="32"/>
          <w:szCs w:val="32"/>
        </w:rPr>
        <w:t xml:space="preserve"> Trainings that Promote Safe Sleep</w:t>
      </w:r>
      <w:r w:rsidR="006250B7" w:rsidRPr="00B1605C">
        <w:rPr>
          <w:b/>
          <w:sz w:val="32"/>
          <w:szCs w:val="32"/>
        </w:rPr>
        <w:t xml:space="preserve"> </w:t>
      </w:r>
      <w:r w:rsidR="009D0216">
        <w:rPr>
          <w:b/>
          <w:sz w:val="32"/>
          <w:szCs w:val="32"/>
        </w:rPr>
        <w:t>for Babies</w:t>
      </w:r>
    </w:p>
    <w:p w14:paraId="626E0652" w14:textId="11812ECD" w:rsidR="00CB33BF" w:rsidRDefault="00CB33BF" w:rsidP="00654B73">
      <w:pPr>
        <w:spacing w:after="120"/>
      </w:pPr>
      <w:r w:rsidRPr="006A3238">
        <w:rPr>
          <w:b/>
        </w:rPr>
        <w:t>The NYC Safe Sleep Initiative</w:t>
      </w:r>
      <w:r>
        <w:t xml:space="preserve"> offers free, educational presentations led by expert Borough Community Coordinators to increase awareness about the potentially fatal risks associated with unsafe sleep practices.  Our interactive workshop trainings focus on sharing safe sleep best practices and resources and feature an informational slide presentation and crib demonstration for diverse audiences, including parents and caregivers, expectant and parenting teens, community stakeholders, as well as child welfare and other professionals.  </w:t>
      </w:r>
    </w:p>
    <w:p w14:paraId="297A034D" w14:textId="10F17701" w:rsidR="00853A4E" w:rsidRPr="007566DF" w:rsidRDefault="00CB33BF" w:rsidP="00C45ACE">
      <w:pPr>
        <w:pStyle w:val="ListParagraph"/>
        <w:numPr>
          <w:ilvl w:val="0"/>
          <w:numId w:val="1"/>
        </w:numPr>
        <w:spacing w:after="60"/>
        <w:ind w:left="360"/>
        <w:contextualSpacing w:val="0"/>
        <w:rPr>
          <w:b/>
          <w:sz w:val="24"/>
          <w:szCs w:val="24"/>
        </w:rPr>
      </w:pPr>
      <w:r w:rsidRPr="007566DF">
        <w:rPr>
          <w:b/>
          <w:sz w:val="24"/>
          <w:szCs w:val="24"/>
        </w:rPr>
        <w:t xml:space="preserve">Parent </w:t>
      </w:r>
      <w:r w:rsidR="000B7C6A">
        <w:rPr>
          <w:b/>
          <w:sz w:val="24"/>
          <w:szCs w:val="24"/>
        </w:rPr>
        <w:t>and</w:t>
      </w:r>
      <w:r w:rsidRPr="007566DF">
        <w:rPr>
          <w:b/>
          <w:sz w:val="24"/>
          <w:szCs w:val="24"/>
        </w:rPr>
        <w:t xml:space="preserve"> Caregiver Training</w:t>
      </w:r>
      <w:r w:rsidR="00CF418D" w:rsidRPr="007566DF">
        <w:rPr>
          <w:b/>
          <w:sz w:val="24"/>
          <w:szCs w:val="24"/>
        </w:rPr>
        <w:t>:</w:t>
      </w:r>
    </w:p>
    <w:p w14:paraId="606123AF" w14:textId="7F45083D" w:rsidR="002D434E" w:rsidRPr="00DE1F68" w:rsidRDefault="007566DF" w:rsidP="00537F34">
      <w:pPr>
        <w:spacing w:after="80"/>
        <w:ind w:left="360"/>
        <w:rPr>
          <w:sz w:val="22"/>
          <w:szCs w:val="22"/>
        </w:rPr>
      </w:pPr>
      <w:r w:rsidRPr="00DE1F68">
        <w:rPr>
          <w:sz w:val="22"/>
          <w:szCs w:val="22"/>
        </w:rPr>
        <w:t>This workshop</w:t>
      </w:r>
      <w:r w:rsidR="00CB33BF" w:rsidRPr="00DE1F68">
        <w:rPr>
          <w:sz w:val="22"/>
          <w:szCs w:val="22"/>
        </w:rPr>
        <w:t xml:space="preserve"> educates parents and caregivers about the importance of creating a safe sleep </w:t>
      </w:r>
      <w:r w:rsidRPr="00DE1F68">
        <w:rPr>
          <w:sz w:val="22"/>
          <w:szCs w:val="22"/>
        </w:rPr>
        <w:t>environment for their infants. </w:t>
      </w:r>
      <w:r w:rsidR="00CB33BF" w:rsidRPr="00DE1F68">
        <w:rPr>
          <w:sz w:val="22"/>
          <w:szCs w:val="22"/>
        </w:rPr>
        <w:t xml:space="preserve">A </w:t>
      </w:r>
      <w:r w:rsidR="002D434E" w:rsidRPr="00DE1F68">
        <w:rPr>
          <w:sz w:val="22"/>
          <w:szCs w:val="22"/>
        </w:rPr>
        <w:t>facilitated</w:t>
      </w:r>
      <w:r w:rsidR="00CB33BF" w:rsidRPr="00DE1F68">
        <w:rPr>
          <w:sz w:val="22"/>
          <w:szCs w:val="22"/>
        </w:rPr>
        <w:t xml:space="preserve"> discussion and PowerPoint presentation</w:t>
      </w:r>
      <w:r w:rsidR="002D434E" w:rsidRPr="00DE1F68">
        <w:rPr>
          <w:sz w:val="22"/>
          <w:szCs w:val="22"/>
        </w:rPr>
        <w:t xml:space="preserve"> addresses the following:</w:t>
      </w:r>
    </w:p>
    <w:p w14:paraId="7BB14498" w14:textId="4BF38108" w:rsidR="002D434E" w:rsidRPr="002D434E" w:rsidRDefault="00C22FD7" w:rsidP="00E11B4E">
      <w:pPr>
        <w:pStyle w:val="ListParagraph"/>
        <w:numPr>
          <w:ilvl w:val="0"/>
          <w:numId w:val="3"/>
        </w:numPr>
        <w:spacing w:after="40"/>
        <w:ind w:left="936" w:right="576"/>
        <w:contextualSpacing w:val="0"/>
        <w:rPr>
          <w:b/>
        </w:rPr>
      </w:pPr>
      <w:r>
        <w:t xml:space="preserve">Assessment of </w:t>
      </w:r>
      <w:r w:rsidR="00537F34">
        <w:t>each participant’s</w:t>
      </w:r>
      <w:r w:rsidR="00C675A7">
        <w:t xml:space="preserve"> current</w:t>
      </w:r>
      <w:r>
        <w:t xml:space="preserve"> </w:t>
      </w:r>
      <w:r w:rsidR="00CB33BF" w:rsidRPr="00853A4E">
        <w:t>knowle</w:t>
      </w:r>
      <w:r w:rsidR="002D434E">
        <w:t>dge about safe sleep practices;</w:t>
      </w:r>
    </w:p>
    <w:p w14:paraId="0A5A054D" w14:textId="1A67492B" w:rsidR="002D434E" w:rsidRPr="002D434E" w:rsidRDefault="002D434E" w:rsidP="00E11B4E">
      <w:pPr>
        <w:pStyle w:val="ListParagraph"/>
        <w:numPr>
          <w:ilvl w:val="0"/>
          <w:numId w:val="3"/>
        </w:numPr>
        <w:spacing w:after="40"/>
        <w:ind w:left="936" w:right="576"/>
        <w:contextualSpacing w:val="0"/>
        <w:rPr>
          <w:b/>
        </w:rPr>
      </w:pPr>
      <w:r>
        <w:t>The</w:t>
      </w:r>
      <w:r w:rsidR="00CB33BF" w:rsidRPr="00853A4E">
        <w:t xml:space="preserve"> most up-to-date </w:t>
      </w:r>
      <w:r w:rsidR="00003042">
        <w:t xml:space="preserve">infant safe sleep </w:t>
      </w:r>
      <w:r w:rsidR="00CB33BF" w:rsidRPr="00853A4E">
        <w:t>recommendations from the American Academy of Pediatrics (AAP)</w:t>
      </w:r>
      <w:r>
        <w:t>;</w:t>
      </w:r>
    </w:p>
    <w:p w14:paraId="3512876D" w14:textId="04F05159" w:rsidR="002D434E" w:rsidRPr="002D434E" w:rsidRDefault="00FA731B" w:rsidP="00E11B4E">
      <w:pPr>
        <w:pStyle w:val="ListParagraph"/>
        <w:numPr>
          <w:ilvl w:val="0"/>
          <w:numId w:val="3"/>
        </w:numPr>
        <w:spacing w:after="40"/>
        <w:ind w:left="936" w:right="576"/>
        <w:contextualSpacing w:val="0"/>
        <w:rPr>
          <w:b/>
        </w:rPr>
      </w:pPr>
      <w:r>
        <w:t>Exploration of the v</w:t>
      </w:r>
      <w:r w:rsidR="00124F76">
        <w:t>alues and barriers</w:t>
      </w:r>
      <w:r w:rsidR="002D434E">
        <w:t xml:space="preserve"> to implementing safe sleep practices</w:t>
      </w:r>
      <w:r w:rsidR="00124F76">
        <w:t xml:space="preserve"> (</w:t>
      </w:r>
      <w:r w:rsidR="00886239">
        <w:t>i.e.,</w:t>
      </w:r>
      <w:r w:rsidR="00CB33BF" w:rsidRPr="00853A4E">
        <w:t xml:space="preserve"> historical family practices and cultural beliefs</w:t>
      </w:r>
      <w:r w:rsidR="00124F76">
        <w:t>)</w:t>
      </w:r>
      <w:r w:rsidR="002D434E">
        <w:t>;</w:t>
      </w:r>
      <w:r w:rsidR="00661D3C">
        <w:t xml:space="preserve"> and,</w:t>
      </w:r>
    </w:p>
    <w:p w14:paraId="5636A71E" w14:textId="226E3DEA" w:rsidR="002D434E" w:rsidRPr="002D434E" w:rsidRDefault="00E01F32" w:rsidP="00DE1F68">
      <w:pPr>
        <w:pStyle w:val="ListParagraph"/>
        <w:numPr>
          <w:ilvl w:val="0"/>
          <w:numId w:val="3"/>
        </w:numPr>
        <w:spacing w:after="120"/>
        <w:ind w:left="936" w:right="576"/>
        <w:contextualSpacing w:val="0"/>
        <w:rPr>
          <w:b/>
        </w:rPr>
      </w:pPr>
      <w:r>
        <w:t>Tips</w:t>
      </w:r>
      <w:r w:rsidR="002D434E">
        <w:t xml:space="preserve"> </w:t>
      </w:r>
      <w:r w:rsidR="00ED1C91">
        <w:t>and strategies to</w:t>
      </w:r>
      <w:r w:rsidR="002D434E">
        <w:t xml:space="preserve"> </w:t>
      </w:r>
      <w:r>
        <w:t>guide</w:t>
      </w:r>
      <w:r w:rsidR="00CB33BF" w:rsidRPr="00853A4E">
        <w:t xml:space="preserve"> </w:t>
      </w:r>
      <w:r w:rsidR="002D434E">
        <w:t>parents</w:t>
      </w:r>
      <w:r>
        <w:t xml:space="preserve"> in how to</w:t>
      </w:r>
      <w:r w:rsidR="00CB33BF" w:rsidRPr="00853A4E">
        <w:t xml:space="preserve"> </w:t>
      </w:r>
      <w:r w:rsidR="002D434E">
        <w:t>open d</w:t>
      </w:r>
      <w:r w:rsidR="00CB33BF" w:rsidRPr="00853A4E">
        <w:t>ialogue</w:t>
      </w:r>
      <w:r w:rsidR="002D434E">
        <w:t>s</w:t>
      </w:r>
      <w:r w:rsidR="00CB33BF" w:rsidRPr="00853A4E">
        <w:t xml:space="preserve"> with grandparents, babysitters and other caregivers about the risks associate</w:t>
      </w:r>
      <w:r>
        <w:t>d with unsafe sleep practices for the babies in their care.</w:t>
      </w:r>
    </w:p>
    <w:p w14:paraId="28663DB5" w14:textId="54992102" w:rsidR="00CB33BF" w:rsidRDefault="00CB33BF" w:rsidP="002C24F6">
      <w:pPr>
        <w:spacing w:after="120"/>
        <w:ind w:left="360"/>
        <w:rPr>
          <w:sz w:val="22"/>
          <w:szCs w:val="22"/>
        </w:rPr>
      </w:pPr>
      <w:r w:rsidRPr="008D4EDB">
        <w:rPr>
          <w:sz w:val="22"/>
          <w:szCs w:val="22"/>
        </w:rPr>
        <w:t xml:space="preserve">At the conclusion of the training, each participant receives Safe Sleep resources, including a brochure and </w:t>
      </w:r>
      <w:r w:rsidR="0050568E" w:rsidRPr="008D4EDB">
        <w:rPr>
          <w:sz w:val="22"/>
          <w:szCs w:val="22"/>
        </w:rPr>
        <w:t>the</w:t>
      </w:r>
      <w:r w:rsidR="00124F76" w:rsidRPr="008D4EDB">
        <w:rPr>
          <w:sz w:val="22"/>
          <w:szCs w:val="22"/>
        </w:rPr>
        <w:t xml:space="preserve"> DVD</w:t>
      </w:r>
      <w:r w:rsidR="0050568E" w:rsidRPr="008D4EDB">
        <w:rPr>
          <w:sz w:val="22"/>
          <w:szCs w:val="22"/>
        </w:rPr>
        <w:t xml:space="preserve"> </w:t>
      </w:r>
      <w:r w:rsidRPr="008D4EDB">
        <w:rPr>
          <w:i/>
          <w:sz w:val="22"/>
          <w:szCs w:val="22"/>
        </w:rPr>
        <w:t>Breath of Life:  The How and Why of Safe Sleep</w:t>
      </w:r>
      <w:r w:rsidR="0050568E" w:rsidRPr="008D4EDB">
        <w:rPr>
          <w:i/>
          <w:sz w:val="22"/>
          <w:szCs w:val="22"/>
        </w:rPr>
        <w:t>,</w:t>
      </w:r>
      <w:r w:rsidRPr="008D4EDB">
        <w:rPr>
          <w:sz w:val="22"/>
          <w:szCs w:val="22"/>
        </w:rPr>
        <w:t xml:space="preserve"> which addresses the reasons </w:t>
      </w:r>
      <w:r w:rsidRPr="008D4EDB">
        <w:rPr>
          <w:i/>
          <w:iCs/>
          <w:sz w:val="22"/>
          <w:szCs w:val="22"/>
        </w:rPr>
        <w:t>why</w:t>
      </w:r>
      <w:r w:rsidRPr="008D4EDB">
        <w:rPr>
          <w:sz w:val="22"/>
          <w:szCs w:val="22"/>
        </w:rPr>
        <w:t xml:space="preserve"> parents should follow the ABCs of safe sleep to eliminate risk factors </w:t>
      </w:r>
      <w:r w:rsidR="00DE260C" w:rsidRPr="008D4EDB">
        <w:rPr>
          <w:sz w:val="22"/>
          <w:szCs w:val="22"/>
        </w:rPr>
        <w:t xml:space="preserve">that are </w:t>
      </w:r>
      <w:r w:rsidRPr="008D4EDB">
        <w:rPr>
          <w:sz w:val="22"/>
          <w:szCs w:val="22"/>
        </w:rPr>
        <w:t>associated with sleep-related infant injury deaths.</w:t>
      </w:r>
    </w:p>
    <w:p w14:paraId="198445B8" w14:textId="640A4CE6" w:rsidR="00CB33BF" w:rsidRPr="009B1855" w:rsidRDefault="00CB33BF" w:rsidP="00C45ACE">
      <w:pPr>
        <w:pStyle w:val="ListParagraph"/>
        <w:numPr>
          <w:ilvl w:val="0"/>
          <w:numId w:val="1"/>
        </w:numPr>
        <w:spacing w:after="60"/>
        <w:ind w:left="360"/>
        <w:contextualSpacing w:val="0"/>
        <w:rPr>
          <w:b/>
          <w:sz w:val="24"/>
          <w:szCs w:val="24"/>
        </w:rPr>
      </w:pPr>
      <w:r w:rsidRPr="009B1855">
        <w:rPr>
          <w:b/>
          <w:sz w:val="24"/>
          <w:szCs w:val="24"/>
        </w:rPr>
        <w:t>Provider Training:</w:t>
      </w:r>
    </w:p>
    <w:p w14:paraId="43B79520" w14:textId="00B7B120" w:rsidR="00935E45" w:rsidRPr="00A811C3" w:rsidRDefault="00A356C5" w:rsidP="00D9372B">
      <w:pPr>
        <w:spacing w:after="80"/>
        <w:ind w:left="360"/>
        <w:rPr>
          <w:sz w:val="22"/>
          <w:szCs w:val="22"/>
        </w:rPr>
      </w:pPr>
      <w:r w:rsidRPr="00A811C3">
        <w:rPr>
          <w:sz w:val="22"/>
          <w:szCs w:val="22"/>
        </w:rPr>
        <w:t xml:space="preserve">This </w:t>
      </w:r>
      <w:r w:rsidR="00CB33BF" w:rsidRPr="00A811C3">
        <w:rPr>
          <w:sz w:val="22"/>
          <w:szCs w:val="22"/>
        </w:rPr>
        <w:t>interactive workshop and PowerPoint presentation highlights the</w:t>
      </w:r>
      <w:r w:rsidR="00935E45" w:rsidRPr="00A811C3">
        <w:rPr>
          <w:sz w:val="22"/>
          <w:szCs w:val="22"/>
        </w:rPr>
        <w:t xml:space="preserve"> following:</w:t>
      </w:r>
    </w:p>
    <w:p w14:paraId="7557ADF4" w14:textId="77777777" w:rsidR="00E279BB" w:rsidRPr="002D434E" w:rsidRDefault="00E279BB" w:rsidP="00E11B4E">
      <w:pPr>
        <w:pStyle w:val="ListParagraph"/>
        <w:numPr>
          <w:ilvl w:val="0"/>
          <w:numId w:val="3"/>
        </w:numPr>
        <w:spacing w:after="40"/>
        <w:ind w:left="936" w:right="576"/>
        <w:contextualSpacing w:val="0"/>
        <w:rPr>
          <w:b/>
        </w:rPr>
      </w:pPr>
      <w:r>
        <w:t>The</w:t>
      </w:r>
      <w:r w:rsidRPr="00853A4E">
        <w:t xml:space="preserve"> most up-to-date </w:t>
      </w:r>
      <w:r>
        <w:t xml:space="preserve">infant safe sleep </w:t>
      </w:r>
      <w:r w:rsidRPr="00853A4E">
        <w:t>recommendations from the American Academy of Pediatrics (AAP)</w:t>
      </w:r>
      <w:r>
        <w:t>;</w:t>
      </w:r>
    </w:p>
    <w:p w14:paraId="58277EA1" w14:textId="04217E2D" w:rsidR="00E279BB" w:rsidRDefault="00734759" w:rsidP="00E11B4E">
      <w:pPr>
        <w:pStyle w:val="ListParagraph"/>
        <w:numPr>
          <w:ilvl w:val="0"/>
          <w:numId w:val="3"/>
        </w:numPr>
        <w:spacing w:after="40"/>
        <w:ind w:left="936" w:right="576"/>
        <w:contextualSpacing w:val="0"/>
      </w:pPr>
      <w:r>
        <w:t>The la</w:t>
      </w:r>
      <w:r w:rsidR="00CB33BF" w:rsidRPr="00935E45">
        <w:t>test citywide data on sleep-r</w:t>
      </w:r>
      <w:r w:rsidR="00E279BB">
        <w:t xml:space="preserve">elated infant injury deaths; </w:t>
      </w:r>
    </w:p>
    <w:p w14:paraId="57B750A6" w14:textId="6360AE87" w:rsidR="00E279BB" w:rsidRPr="00734759" w:rsidRDefault="00734759" w:rsidP="00E11B4E">
      <w:pPr>
        <w:pStyle w:val="ListParagraph"/>
        <w:numPr>
          <w:ilvl w:val="0"/>
          <w:numId w:val="3"/>
        </w:numPr>
        <w:spacing w:after="40"/>
        <w:ind w:left="936" w:right="576"/>
        <w:contextualSpacing w:val="0"/>
        <w:rPr>
          <w:b/>
        </w:rPr>
      </w:pPr>
      <w:r>
        <w:t>Exploration of the values and barriers (</w:t>
      </w:r>
      <w:r w:rsidR="000038CF">
        <w:t>i.e.,</w:t>
      </w:r>
      <w:r w:rsidRPr="00853A4E">
        <w:t xml:space="preserve"> </w:t>
      </w:r>
      <w:r>
        <w:t xml:space="preserve">historical family practices, </w:t>
      </w:r>
      <w:r w:rsidRPr="00853A4E">
        <w:t>cultural beliefs</w:t>
      </w:r>
      <w:r>
        <w:t>, housing quality concerns such as lack o</w:t>
      </w:r>
      <w:r w:rsidR="00886239">
        <w:t>f heat, pest inf</w:t>
      </w:r>
      <w:r w:rsidR="000038CF">
        <w:t xml:space="preserve">estations) </w:t>
      </w:r>
      <w:r w:rsidR="00CB33BF" w:rsidRPr="00935E45">
        <w:t xml:space="preserve">that may interfere with </w:t>
      </w:r>
      <w:r w:rsidR="000038CF">
        <w:t>a family’s</w:t>
      </w:r>
      <w:r w:rsidR="00CB33BF" w:rsidRPr="00935E45">
        <w:t xml:space="preserve"> ability </w:t>
      </w:r>
      <w:r w:rsidR="000038CF">
        <w:t>to adopt safe sleep practices for their children.</w:t>
      </w:r>
    </w:p>
    <w:p w14:paraId="1F1A68C1" w14:textId="707C4F19" w:rsidR="00CB33BF" w:rsidRDefault="00571030" w:rsidP="00237C9F">
      <w:pPr>
        <w:pStyle w:val="ListParagraph"/>
        <w:numPr>
          <w:ilvl w:val="0"/>
          <w:numId w:val="3"/>
        </w:numPr>
        <w:spacing w:after="240"/>
        <w:ind w:left="936" w:right="576"/>
        <w:contextualSpacing w:val="0"/>
      </w:pPr>
      <w:r>
        <w:t xml:space="preserve">Role-play exercises lift up </w:t>
      </w:r>
      <w:r w:rsidR="007600EB">
        <w:t>how to have use</w:t>
      </w:r>
      <w:r w:rsidR="00CB33BF" w:rsidRPr="00935E45">
        <w:t xml:space="preserve"> strategies and con</w:t>
      </w:r>
      <w:r w:rsidR="007600EB">
        <w:t>versation techniques</w:t>
      </w:r>
      <w:r w:rsidR="00CB33BF" w:rsidRPr="00935E45">
        <w:t xml:space="preserve"> </w:t>
      </w:r>
      <w:r>
        <w:t>that build trust and address</w:t>
      </w:r>
      <w:r w:rsidR="00CB33BF" w:rsidRPr="00935E45">
        <w:t xml:space="preserve"> resistance</w:t>
      </w:r>
      <w:r w:rsidR="007600EB">
        <w:t xml:space="preserve"> with the goal of helping </w:t>
      </w:r>
      <w:r w:rsidR="00CB33BF" w:rsidRPr="00935E45">
        <w:t xml:space="preserve">families understand the existing </w:t>
      </w:r>
      <w:r w:rsidR="007600EB">
        <w:t xml:space="preserve">the rationale behind the </w:t>
      </w:r>
      <w:r w:rsidR="00CB33BF" w:rsidRPr="00935E45">
        <w:t xml:space="preserve">recommendations and </w:t>
      </w:r>
      <w:r w:rsidR="007600EB">
        <w:t xml:space="preserve">the life-saving importance of </w:t>
      </w:r>
      <w:r w:rsidR="00CB33BF" w:rsidRPr="00935E45">
        <w:t>adopt</w:t>
      </w:r>
      <w:r w:rsidR="007600EB">
        <w:t xml:space="preserve">ing Safe Sleep habits for their babies. </w:t>
      </w:r>
    </w:p>
    <w:p w14:paraId="0DC06C75" w14:textId="76E7E4A2" w:rsidR="00237C9F" w:rsidRPr="00237C9F" w:rsidRDefault="00237C9F" w:rsidP="00E11F93">
      <w:pPr>
        <w:pBdr>
          <w:top w:val="single" w:sz="4" w:space="5" w:color="8A5C9C"/>
          <w:left w:val="single" w:sz="4" w:space="4" w:color="8A5C9C"/>
          <w:bottom w:val="single" w:sz="4" w:space="5" w:color="8A5C9C"/>
          <w:right w:val="single" w:sz="4" w:space="4" w:color="8A5C9C"/>
        </w:pBdr>
        <w:shd w:val="clear" w:color="auto" w:fill="8A5C9C"/>
        <w:tabs>
          <w:tab w:val="right" w:pos="8784"/>
        </w:tabs>
        <w:spacing w:after="180"/>
        <w:ind w:left="288" w:right="288"/>
        <w:jc w:val="center"/>
        <w:rPr>
          <w:color w:val="FFFFFF" w:themeColor="background1"/>
          <w:sz w:val="22"/>
          <w:szCs w:val="22"/>
        </w:rPr>
      </w:pPr>
      <w:r w:rsidRPr="00237C9F">
        <w:rPr>
          <w:color w:val="FFFFFF" w:themeColor="background1"/>
          <w:sz w:val="22"/>
          <w:szCs w:val="22"/>
        </w:rPr>
        <w:t xml:space="preserve">Please complete a </w:t>
      </w:r>
      <w:hyperlink r:id="rId8" w:history="1">
        <w:r w:rsidRPr="00237C9F">
          <w:rPr>
            <w:rStyle w:val="Hyperlink"/>
            <w:color w:val="FFFFFF" w:themeColor="background1"/>
            <w:sz w:val="22"/>
            <w:szCs w:val="22"/>
          </w:rPr>
          <w:t>Training Request Form</w:t>
        </w:r>
      </w:hyperlink>
      <w:r w:rsidRPr="00237C9F">
        <w:rPr>
          <w:color w:val="FFFFFF" w:themeColor="background1"/>
          <w:sz w:val="22"/>
          <w:szCs w:val="22"/>
        </w:rPr>
        <w:t xml:space="preserve"> </w:t>
      </w:r>
      <w:r w:rsidRPr="00B562DE">
        <w:rPr>
          <w:i/>
          <w:color w:val="FFFFFF" w:themeColor="background1"/>
          <w:sz w:val="20"/>
          <w:szCs w:val="20"/>
        </w:rPr>
        <w:t>(available on the Safe Sleep Awareness website)</w:t>
      </w:r>
      <w:r w:rsidRPr="00237C9F">
        <w:rPr>
          <w:i/>
          <w:color w:val="FFFFFF" w:themeColor="background1"/>
          <w:sz w:val="22"/>
          <w:szCs w:val="22"/>
        </w:rPr>
        <w:t xml:space="preserve"> </w:t>
      </w:r>
    </w:p>
    <w:p w14:paraId="6A96B8D9" w14:textId="77777777" w:rsidR="006E2B31" w:rsidRPr="00237C9F" w:rsidRDefault="006E2B31" w:rsidP="00237C9F">
      <w:pPr>
        <w:ind w:left="720" w:right="576"/>
        <w:rPr>
          <w:sz w:val="16"/>
          <w:szCs w:val="16"/>
          <w:highlight w:val="yellow"/>
        </w:rPr>
      </w:pPr>
    </w:p>
    <w:p w14:paraId="77B5E9AD" w14:textId="77777777" w:rsidR="00BA6A92" w:rsidRPr="00C45ACE" w:rsidRDefault="00BA6A92" w:rsidP="00C45ACE">
      <w:pPr>
        <w:ind w:right="576"/>
        <w:rPr>
          <w:sz w:val="16"/>
          <w:szCs w:val="16"/>
          <w:highlight w:val="yellow"/>
        </w:rPr>
        <w:sectPr w:rsidR="00BA6A92" w:rsidRPr="00C45ACE" w:rsidSect="00A811C3">
          <w:headerReference w:type="default" r:id="rId9"/>
          <w:headerReference w:type="first" r:id="rId10"/>
          <w:pgSz w:w="12240" w:h="15840"/>
          <w:pgMar w:top="2045" w:right="1440" w:bottom="1152" w:left="1440" w:header="720" w:footer="720" w:gutter="0"/>
          <w:cols w:space="720"/>
          <w:docGrid w:linePitch="360"/>
        </w:sectPr>
      </w:pPr>
    </w:p>
    <w:p w14:paraId="682BD490" w14:textId="748676A5" w:rsidR="00BA6A92" w:rsidRPr="00BA6A92" w:rsidRDefault="00BA6A92" w:rsidP="00064D84">
      <w:pPr>
        <w:pBdr>
          <w:top w:val="single" w:sz="4" w:space="2" w:color="auto"/>
          <w:bottom w:val="single" w:sz="4" w:space="2" w:color="auto"/>
        </w:pBdr>
        <w:spacing w:after="180"/>
        <w:rPr>
          <w:i/>
        </w:rPr>
      </w:pPr>
      <w:r w:rsidRPr="00BA6A92">
        <w:rPr>
          <w:i/>
        </w:rPr>
        <w:lastRenderedPageBreak/>
        <w:t>Available Trainings that Promote Safe Sleep for Babies (continued)</w:t>
      </w:r>
    </w:p>
    <w:p w14:paraId="74CB9377" w14:textId="70FE7D76" w:rsidR="0005439D" w:rsidRDefault="00A35A61" w:rsidP="00BE7BE6">
      <w:pPr>
        <w:pStyle w:val="ListParagraph"/>
        <w:numPr>
          <w:ilvl w:val="0"/>
          <w:numId w:val="1"/>
        </w:numPr>
        <w:spacing w:after="60"/>
        <w:ind w:left="360"/>
        <w:contextualSpacing w:val="0"/>
        <w:rPr>
          <w:b/>
          <w:sz w:val="24"/>
          <w:szCs w:val="24"/>
        </w:rPr>
      </w:pPr>
      <w:r>
        <w:rPr>
          <w:b/>
          <w:sz w:val="24"/>
          <w:szCs w:val="24"/>
        </w:rPr>
        <w:t>Safe Sleep e</w:t>
      </w:r>
      <w:r w:rsidR="006E2B31" w:rsidRPr="000844A3">
        <w:rPr>
          <w:b/>
          <w:sz w:val="24"/>
          <w:szCs w:val="24"/>
        </w:rPr>
        <w:t>Learn</w:t>
      </w:r>
      <w:r>
        <w:rPr>
          <w:b/>
          <w:sz w:val="24"/>
          <w:szCs w:val="24"/>
        </w:rPr>
        <w:t>ing</w:t>
      </w:r>
      <w:r w:rsidR="006E2B31" w:rsidRPr="000844A3">
        <w:rPr>
          <w:b/>
          <w:sz w:val="24"/>
          <w:szCs w:val="24"/>
        </w:rPr>
        <w:t xml:space="preserve"> </w:t>
      </w:r>
      <w:r>
        <w:rPr>
          <w:b/>
          <w:sz w:val="24"/>
          <w:szCs w:val="24"/>
        </w:rPr>
        <w:t>Program</w:t>
      </w:r>
      <w:r w:rsidR="006E2B31" w:rsidRPr="000844A3">
        <w:rPr>
          <w:b/>
          <w:sz w:val="24"/>
          <w:szCs w:val="24"/>
        </w:rPr>
        <w:t xml:space="preserve"> for </w:t>
      </w:r>
      <w:r>
        <w:rPr>
          <w:b/>
          <w:sz w:val="24"/>
          <w:szCs w:val="24"/>
        </w:rPr>
        <w:t xml:space="preserve">NYC </w:t>
      </w:r>
      <w:r w:rsidR="006E2B31" w:rsidRPr="000844A3">
        <w:rPr>
          <w:b/>
          <w:sz w:val="24"/>
          <w:szCs w:val="24"/>
        </w:rPr>
        <w:t>Child Welfare Professionals</w:t>
      </w:r>
    </w:p>
    <w:p w14:paraId="635C3BCC" w14:textId="40E968AB" w:rsidR="008F5FEE" w:rsidRPr="00B43E2F" w:rsidRDefault="00875E50" w:rsidP="0020573C">
      <w:pPr>
        <w:spacing w:after="80"/>
        <w:ind w:left="360"/>
        <w:rPr>
          <w:sz w:val="22"/>
          <w:szCs w:val="22"/>
        </w:rPr>
      </w:pPr>
      <w:r w:rsidRPr="001C4267">
        <w:rPr>
          <w:sz w:val="22"/>
          <w:szCs w:val="22"/>
        </w:rPr>
        <w:t>Developed in partnership with the ACS Workforce Institute</w:t>
      </w:r>
      <w:r>
        <w:rPr>
          <w:sz w:val="22"/>
          <w:szCs w:val="22"/>
        </w:rPr>
        <w:t xml:space="preserve">, </w:t>
      </w:r>
      <w:r w:rsidR="00651CB9">
        <w:rPr>
          <w:sz w:val="22"/>
          <w:szCs w:val="22"/>
        </w:rPr>
        <w:t>this</w:t>
      </w:r>
      <w:r>
        <w:rPr>
          <w:sz w:val="22"/>
          <w:szCs w:val="22"/>
        </w:rPr>
        <w:t xml:space="preserve"> e-</w:t>
      </w:r>
      <w:r w:rsidR="00A21F17">
        <w:rPr>
          <w:sz w:val="22"/>
          <w:szCs w:val="22"/>
        </w:rPr>
        <w:t xml:space="preserve">learning </w:t>
      </w:r>
      <w:r w:rsidR="00651CB9">
        <w:rPr>
          <w:sz w:val="22"/>
          <w:szCs w:val="22"/>
        </w:rPr>
        <w:t>program</w:t>
      </w:r>
      <w:r w:rsidR="00A21F17">
        <w:rPr>
          <w:sz w:val="22"/>
          <w:szCs w:val="22"/>
        </w:rPr>
        <w:t xml:space="preserve"> </w:t>
      </w:r>
      <w:r w:rsidR="00651CB9">
        <w:rPr>
          <w:sz w:val="22"/>
          <w:szCs w:val="22"/>
        </w:rPr>
        <w:t>is</w:t>
      </w:r>
      <w:r w:rsidR="0053215F">
        <w:rPr>
          <w:sz w:val="22"/>
          <w:szCs w:val="22"/>
        </w:rPr>
        <w:t xml:space="preserve"> </w:t>
      </w:r>
      <w:r w:rsidR="0020573C">
        <w:rPr>
          <w:sz w:val="22"/>
          <w:szCs w:val="22"/>
        </w:rPr>
        <w:t>accessible on Cornerstone</w:t>
      </w:r>
      <w:r w:rsidR="0053215F">
        <w:rPr>
          <w:sz w:val="22"/>
          <w:szCs w:val="22"/>
        </w:rPr>
        <w:t xml:space="preserve"> </w:t>
      </w:r>
      <w:r w:rsidR="00A21F17">
        <w:rPr>
          <w:sz w:val="22"/>
          <w:szCs w:val="22"/>
        </w:rPr>
        <w:t>for</w:t>
      </w:r>
      <w:r w:rsidR="008F5FEE" w:rsidRPr="00B43E2F">
        <w:rPr>
          <w:sz w:val="22"/>
          <w:szCs w:val="22"/>
        </w:rPr>
        <w:t xml:space="preserve"> AC</w:t>
      </w:r>
      <w:r>
        <w:rPr>
          <w:sz w:val="22"/>
          <w:szCs w:val="22"/>
        </w:rPr>
        <w:t xml:space="preserve">S and provider agency staff. The </w:t>
      </w:r>
      <w:r w:rsidR="00042185" w:rsidRPr="001C4267">
        <w:rPr>
          <w:sz w:val="22"/>
          <w:szCs w:val="22"/>
        </w:rPr>
        <w:t>i</w:t>
      </w:r>
      <w:r w:rsidR="00042185">
        <w:rPr>
          <w:sz w:val="22"/>
          <w:szCs w:val="22"/>
        </w:rPr>
        <w:t xml:space="preserve">nteractive, two-module training </w:t>
      </w:r>
      <w:r w:rsidR="008F5FEE" w:rsidRPr="00B43E2F">
        <w:rPr>
          <w:sz w:val="22"/>
          <w:szCs w:val="22"/>
        </w:rPr>
        <w:t>is designed to:</w:t>
      </w:r>
    </w:p>
    <w:p w14:paraId="646EE656" w14:textId="77777777" w:rsidR="008F5FEE" w:rsidRPr="00125D59" w:rsidRDefault="008F5FEE" w:rsidP="008F5FEE">
      <w:pPr>
        <w:pStyle w:val="ListParagraph"/>
        <w:numPr>
          <w:ilvl w:val="0"/>
          <w:numId w:val="3"/>
        </w:numPr>
        <w:spacing w:after="40"/>
        <w:ind w:left="936" w:right="576"/>
        <w:contextualSpacing w:val="0"/>
      </w:pPr>
      <w:r w:rsidRPr="00125D59">
        <w:t>Dispel common myths and misconceptions about infant sleep</w:t>
      </w:r>
    </w:p>
    <w:p w14:paraId="0D875A4C" w14:textId="77777777" w:rsidR="008F5FEE" w:rsidRPr="00125D59" w:rsidRDefault="008F5FEE" w:rsidP="008F5FEE">
      <w:pPr>
        <w:pStyle w:val="ListParagraph"/>
        <w:numPr>
          <w:ilvl w:val="0"/>
          <w:numId w:val="3"/>
        </w:numPr>
        <w:spacing w:after="40"/>
        <w:ind w:left="936" w:right="576"/>
        <w:contextualSpacing w:val="0"/>
      </w:pPr>
      <w:r w:rsidRPr="00125D59">
        <w:t>Identify the behaviors that may contribute to seep-related injury deaths</w:t>
      </w:r>
    </w:p>
    <w:p w14:paraId="1C9FBC0D" w14:textId="77777777" w:rsidR="008F5FEE" w:rsidRPr="00125D59" w:rsidRDefault="008F5FEE" w:rsidP="008F5FEE">
      <w:pPr>
        <w:pStyle w:val="ListParagraph"/>
        <w:numPr>
          <w:ilvl w:val="0"/>
          <w:numId w:val="3"/>
        </w:numPr>
        <w:spacing w:after="40"/>
        <w:ind w:left="936" w:right="576"/>
        <w:contextualSpacing w:val="0"/>
      </w:pPr>
      <w:r w:rsidRPr="00125D59">
        <w:t>Establish and practice Safe Sleep habits</w:t>
      </w:r>
    </w:p>
    <w:p w14:paraId="36FDF92B" w14:textId="77777777" w:rsidR="008F5FEE" w:rsidRPr="00125D59" w:rsidRDefault="008F5FEE" w:rsidP="00861610">
      <w:pPr>
        <w:pStyle w:val="ListParagraph"/>
        <w:numPr>
          <w:ilvl w:val="0"/>
          <w:numId w:val="3"/>
        </w:numPr>
        <w:spacing w:after="120"/>
        <w:ind w:left="936" w:right="576"/>
        <w:contextualSpacing w:val="0"/>
      </w:pPr>
      <w:r w:rsidRPr="00125D59">
        <w:t>Lead a strengths-based conversation with parents and caregivers around implementing infant safe sleep practices</w:t>
      </w:r>
    </w:p>
    <w:p w14:paraId="35B2AF80" w14:textId="488ABDCD" w:rsidR="006E2B31" w:rsidRPr="0005439D" w:rsidRDefault="006E2B31" w:rsidP="00E11F93">
      <w:pPr>
        <w:spacing w:after="240"/>
        <w:ind w:left="360"/>
        <w:rPr>
          <w:sz w:val="22"/>
          <w:szCs w:val="22"/>
        </w:rPr>
      </w:pPr>
      <w:r w:rsidRPr="0005439D">
        <w:rPr>
          <w:sz w:val="22"/>
          <w:szCs w:val="22"/>
        </w:rPr>
        <w:t>The first module</w:t>
      </w:r>
      <w:r w:rsidRPr="00C45ACE">
        <w:rPr>
          <w:b/>
          <w:sz w:val="22"/>
          <w:szCs w:val="22"/>
        </w:rPr>
        <w:t xml:space="preserve">, </w:t>
      </w:r>
      <w:r w:rsidRPr="005C0C97">
        <w:rPr>
          <w:i/>
          <w:sz w:val="22"/>
          <w:szCs w:val="22"/>
        </w:rPr>
        <w:t>“Infant Safe Sleep Practices,”</w:t>
      </w:r>
      <w:r w:rsidRPr="00C45ACE">
        <w:rPr>
          <w:b/>
          <w:sz w:val="22"/>
          <w:szCs w:val="22"/>
        </w:rPr>
        <w:t xml:space="preserve"> </w:t>
      </w:r>
      <w:r w:rsidR="005C0C97">
        <w:rPr>
          <w:sz w:val="22"/>
          <w:szCs w:val="22"/>
        </w:rPr>
        <w:t xml:space="preserve">is geared toward </w:t>
      </w:r>
      <w:r w:rsidRPr="0005439D">
        <w:rPr>
          <w:sz w:val="22"/>
          <w:szCs w:val="22"/>
        </w:rPr>
        <w:t xml:space="preserve">direct </w:t>
      </w:r>
      <w:r w:rsidR="005C0C97">
        <w:rPr>
          <w:sz w:val="22"/>
          <w:szCs w:val="22"/>
        </w:rPr>
        <w:t>service staff caring for infant and</w:t>
      </w:r>
      <w:r w:rsidR="00866F8E">
        <w:rPr>
          <w:sz w:val="22"/>
          <w:szCs w:val="22"/>
        </w:rPr>
        <w:t xml:space="preserve"> </w:t>
      </w:r>
      <w:r w:rsidRPr="0005439D">
        <w:rPr>
          <w:sz w:val="22"/>
          <w:szCs w:val="22"/>
        </w:rPr>
        <w:t xml:space="preserve">covers foundational knowledge about how to safely place an infant to sleep, the importance of following Safe Sleep guidelines, and </w:t>
      </w:r>
      <w:r w:rsidR="005C0C97">
        <w:rPr>
          <w:sz w:val="22"/>
          <w:szCs w:val="22"/>
        </w:rPr>
        <w:t>how to overcome</w:t>
      </w:r>
      <w:r w:rsidRPr="0005439D">
        <w:rPr>
          <w:sz w:val="22"/>
          <w:szCs w:val="22"/>
        </w:rPr>
        <w:t xml:space="preserve"> barriers to practicing Safe Sleep. The second module, </w:t>
      </w:r>
      <w:r w:rsidRPr="005C0C97">
        <w:rPr>
          <w:i/>
          <w:sz w:val="22"/>
          <w:szCs w:val="22"/>
        </w:rPr>
        <w:t>“Communicating Infant Safe Sleep Practices,”</w:t>
      </w:r>
      <w:r w:rsidRPr="0005439D">
        <w:rPr>
          <w:sz w:val="22"/>
          <w:szCs w:val="22"/>
        </w:rPr>
        <w:t xml:space="preserve"> </w:t>
      </w:r>
      <w:r w:rsidR="00866F8E">
        <w:rPr>
          <w:sz w:val="22"/>
          <w:szCs w:val="22"/>
        </w:rPr>
        <w:t xml:space="preserve">is </w:t>
      </w:r>
      <w:r w:rsidRPr="0005439D">
        <w:rPr>
          <w:sz w:val="22"/>
          <w:szCs w:val="22"/>
        </w:rPr>
        <w:t>for direct service staff and supervisors in child protectio</w:t>
      </w:r>
      <w:r w:rsidR="00866F8E">
        <w:rPr>
          <w:sz w:val="22"/>
          <w:szCs w:val="22"/>
        </w:rPr>
        <w:t xml:space="preserve">n, prevention, and foster care. This course </w:t>
      </w:r>
      <w:r w:rsidRPr="0005439D">
        <w:rPr>
          <w:sz w:val="22"/>
          <w:szCs w:val="22"/>
        </w:rPr>
        <w:t xml:space="preserve">builds on the foundational knowledge provided in the first module and includes skills for communicating Safe Sleep practices </w:t>
      </w:r>
      <w:r w:rsidR="00866F8E">
        <w:rPr>
          <w:sz w:val="22"/>
          <w:szCs w:val="22"/>
        </w:rPr>
        <w:t>to</w:t>
      </w:r>
      <w:r w:rsidRPr="0005439D">
        <w:rPr>
          <w:sz w:val="22"/>
          <w:szCs w:val="22"/>
        </w:rPr>
        <w:t xml:space="preserve"> parents and caregivers. </w:t>
      </w:r>
    </w:p>
    <w:p w14:paraId="77244549" w14:textId="5039254B" w:rsidR="005C5E9D" w:rsidRPr="00E11F93" w:rsidRDefault="00E11F93" w:rsidP="00E11F93">
      <w:pPr>
        <w:pBdr>
          <w:top w:val="single" w:sz="4" w:space="5" w:color="8A5C9C"/>
          <w:left w:val="single" w:sz="4" w:space="4" w:color="8A5C9C"/>
          <w:bottom w:val="single" w:sz="4" w:space="5" w:color="8A5C9C"/>
          <w:right w:val="single" w:sz="4" w:space="4" w:color="8A5C9C"/>
        </w:pBdr>
        <w:shd w:val="clear" w:color="auto" w:fill="8A5C9C"/>
        <w:tabs>
          <w:tab w:val="left" w:pos="944"/>
          <w:tab w:val="center" w:pos="4680"/>
          <w:tab w:val="right" w:pos="8784"/>
        </w:tabs>
        <w:spacing w:after="180"/>
        <w:ind w:left="288" w:right="288"/>
        <w:rPr>
          <w:color w:val="FFFFFF" w:themeColor="background1"/>
          <w:sz w:val="22"/>
          <w:szCs w:val="22"/>
        </w:rPr>
      </w:pPr>
      <w:r>
        <w:rPr>
          <w:color w:val="FFFFFF" w:themeColor="background1"/>
          <w:sz w:val="22"/>
          <w:szCs w:val="22"/>
        </w:rPr>
        <w:tab/>
      </w:r>
      <w:r>
        <w:rPr>
          <w:color w:val="FFFFFF" w:themeColor="background1"/>
          <w:sz w:val="22"/>
          <w:szCs w:val="22"/>
        </w:rPr>
        <w:tab/>
      </w:r>
      <w:r w:rsidR="00724C83" w:rsidRPr="00A57675">
        <w:rPr>
          <w:color w:val="FFFFFF" w:themeColor="background1"/>
          <w:sz w:val="22"/>
          <w:szCs w:val="22"/>
        </w:rPr>
        <w:t xml:space="preserve">Click </w:t>
      </w:r>
      <w:bookmarkStart w:id="0" w:name="_GoBack"/>
      <w:r w:rsidR="00CB2096" w:rsidRPr="00A57675">
        <w:rPr>
          <w:u w:val="single"/>
        </w:rPr>
        <w:fldChar w:fldCharType="begin"/>
      </w:r>
      <w:r w:rsidR="00CB2096" w:rsidRPr="00A57675">
        <w:rPr>
          <w:u w:val="single"/>
        </w:rPr>
        <w:instrText xml:space="preserve"> HYPERLINK "https://acsworkforceinstitute.csod.com/clientimg/acsworkforceinstitute/emailUploads/ACS_Communicating%20Infant%20Safe%20Sleep%20Practices.pdf" </w:instrText>
      </w:r>
      <w:r w:rsidR="00CB2096" w:rsidRPr="00A57675">
        <w:rPr>
          <w:u w:val="single"/>
        </w:rPr>
        <w:fldChar w:fldCharType="separate"/>
      </w:r>
      <w:r w:rsidR="00724C83" w:rsidRPr="00A57675">
        <w:rPr>
          <w:color w:val="FFFFFF" w:themeColor="background1"/>
          <w:sz w:val="22"/>
          <w:szCs w:val="22"/>
          <w:u w:val="single"/>
        </w:rPr>
        <w:t>here</w:t>
      </w:r>
      <w:r w:rsidR="00CB2096" w:rsidRPr="00A57675">
        <w:rPr>
          <w:color w:val="FFFFFF" w:themeColor="background1"/>
          <w:sz w:val="22"/>
          <w:szCs w:val="22"/>
          <w:u w:val="single"/>
        </w:rPr>
        <w:fldChar w:fldCharType="end"/>
      </w:r>
      <w:bookmarkEnd w:id="0"/>
      <w:r w:rsidR="00724C83" w:rsidRPr="009F7DAD">
        <w:rPr>
          <w:color w:val="FFFFFF" w:themeColor="background1"/>
          <w:sz w:val="22"/>
          <w:szCs w:val="22"/>
        </w:rPr>
        <w:t xml:space="preserve"> for more information, or to register for the </w:t>
      </w:r>
      <w:r>
        <w:rPr>
          <w:color w:val="FFFFFF" w:themeColor="background1"/>
          <w:sz w:val="22"/>
          <w:szCs w:val="22"/>
        </w:rPr>
        <w:t>e-Learning program.</w:t>
      </w:r>
    </w:p>
    <w:sectPr w:rsidR="005C5E9D" w:rsidRPr="00E11F93" w:rsidSect="00BA6A92">
      <w:pgSz w:w="12240" w:h="15840"/>
      <w:pgMar w:top="2045" w:right="1440" w:bottom="1152"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E6D7E6" w14:textId="77777777" w:rsidR="00B562DE" w:rsidRDefault="00B562DE" w:rsidP="00D55ED1">
      <w:r>
        <w:separator/>
      </w:r>
    </w:p>
  </w:endnote>
  <w:endnote w:type="continuationSeparator" w:id="0">
    <w:p w14:paraId="14138C81" w14:textId="77777777" w:rsidR="00B562DE" w:rsidRDefault="00B562DE" w:rsidP="00D55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3">
    <w:panose1 w:val="05040102010807070707"/>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80955D" w14:textId="77777777" w:rsidR="00B562DE" w:rsidRDefault="00B562DE" w:rsidP="00D55ED1">
      <w:r>
        <w:separator/>
      </w:r>
    </w:p>
  </w:footnote>
  <w:footnote w:type="continuationSeparator" w:id="0">
    <w:p w14:paraId="75DDB0A8" w14:textId="77777777" w:rsidR="00B562DE" w:rsidRDefault="00B562DE" w:rsidP="00D55ED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5F40E" w14:textId="1EE9716A" w:rsidR="00B562DE" w:rsidRDefault="00B562DE">
    <w:pPr>
      <w:pStyle w:val="Header"/>
    </w:pPr>
    <w:r>
      <w:rPr>
        <w:noProof/>
      </w:rPr>
      <w:drawing>
        <wp:anchor distT="0" distB="0" distL="114300" distR="114300" simplePos="0" relativeHeight="251659264" behindDoc="0" locked="0" layoutInCell="1" allowOverlap="1" wp14:anchorId="7CB0B124" wp14:editId="1F57C7D2">
          <wp:simplePos x="0" y="0"/>
          <wp:positionH relativeFrom="column">
            <wp:posOffset>-898525</wp:posOffset>
          </wp:positionH>
          <wp:positionV relativeFrom="paragraph">
            <wp:posOffset>-441325</wp:posOffset>
          </wp:positionV>
          <wp:extent cx="7759700" cy="1744980"/>
          <wp:effectExtent l="0" t="0" r="0" b="0"/>
          <wp:wrapSquare wrapText="bothSides"/>
          <wp:docPr id="2" name="Picture 2"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it_no_seal&amp;wave.png"/>
                  <pic:cNvPicPr/>
                </pic:nvPicPr>
                <pic:blipFill>
                  <a:blip r:embed="rId1">
                    <a:extLst>
                      <a:ext uri="{28A0092B-C50C-407E-A947-70E740481C1C}">
                        <a14:useLocalDpi xmlns:a14="http://schemas.microsoft.com/office/drawing/2010/main" val="0"/>
                      </a:ext>
                    </a:extLst>
                  </a:blip>
                  <a:stretch>
                    <a:fillRect/>
                  </a:stretch>
                </pic:blipFill>
                <pic:spPr>
                  <a:xfrm>
                    <a:off x="0" y="0"/>
                    <a:ext cx="7759700" cy="17449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8E8A3" w14:textId="1BC7620F" w:rsidR="00B562DE" w:rsidRDefault="00B562DE">
    <w:pPr>
      <w:pStyle w:val="Header"/>
    </w:pPr>
    <w:r>
      <w:rPr>
        <w:noProof/>
      </w:rPr>
      <w:drawing>
        <wp:anchor distT="0" distB="0" distL="114300" distR="114300" simplePos="0" relativeHeight="251661312" behindDoc="0" locked="0" layoutInCell="1" allowOverlap="1" wp14:anchorId="4B09A9B2" wp14:editId="137E0B04">
          <wp:simplePos x="0" y="0"/>
          <wp:positionH relativeFrom="column">
            <wp:posOffset>-60325</wp:posOffset>
          </wp:positionH>
          <wp:positionV relativeFrom="paragraph">
            <wp:posOffset>-150495</wp:posOffset>
          </wp:positionV>
          <wp:extent cx="1812925" cy="768350"/>
          <wp:effectExtent l="0" t="0" r="0" b="0"/>
          <wp:wrapSquare wrapText="bothSides"/>
          <wp:docPr id="1" name="Picture 1" descr="A picture containing food,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fe_sleep_init_2020_no_seal_01.jpg"/>
                  <pic:cNvPicPr/>
                </pic:nvPicPr>
                <pic:blipFill>
                  <a:blip r:embed="rId1">
                    <a:extLst>
                      <a:ext uri="{28A0092B-C50C-407E-A947-70E740481C1C}">
                        <a14:useLocalDpi xmlns:a14="http://schemas.microsoft.com/office/drawing/2010/main" val="0"/>
                      </a:ext>
                    </a:extLst>
                  </a:blip>
                  <a:stretch>
                    <a:fillRect/>
                  </a:stretch>
                </pic:blipFill>
                <pic:spPr>
                  <a:xfrm>
                    <a:off x="0" y="0"/>
                    <a:ext cx="1812925" cy="768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77BDB"/>
    <w:multiLevelType w:val="hybridMultilevel"/>
    <w:tmpl w:val="A8CC4B7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41A20B3"/>
    <w:multiLevelType w:val="hybridMultilevel"/>
    <w:tmpl w:val="904C595C"/>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354E3B97"/>
    <w:multiLevelType w:val="hybridMultilevel"/>
    <w:tmpl w:val="AE406920"/>
    <w:lvl w:ilvl="0" w:tplc="00F4E8DC">
      <w:start w:val="1"/>
      <w:numFmt w:val="bullet"/>
      <w:lvlText w:val=""/>
      <w:lvlJc w:val="left"/>
      <w:pPr>
        <w:ind w:left="1080" w:hanging="360"/>
      </w:pPr>
      <w:rPr>
        <w:rFonts w:ascii="Wingdings 3" w:hAnsi="Wingdings 3" w:hint="default"/>
        <w:sz w:val="20"/>
        <w:szCs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FAD0B43"/>
    <w:multiLevelType w:val="multilevel"/>
    <w:tmpl w:val="904C595C"/>
    <w:lvl w:ilvl="0">
      <w:start w:val="1"/>
      <w:numFmt w:val="bullet"/>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4">
    <w:nsid w:val="634237C1"/>
    <w:multiLevelType w:val="hybridMultilevel"/>
    <w:tmpl w:val="28DE24C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5C80737"/>
    <w:multiLevelType w:val="hybridMultilevel"/>
    <w:tmpl w:val="D3FADD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ED1"/>
    <w:rsid w:val="00003042"/>
    <w:rsid w:val="000038CF"/>
    <w:rsid w:val="00042185"/>
    <w:rsid w:val="0005439D"/>
    <w:rsid w:val="00064D84"/>
    <w:rsid w:val="00081FFC"/>
    <w:rsid w:val="000844A3"/>
    <w:rsid w:val="00093244"/>
    <w:rsid w:val="000B7C6A"/>
    <w:rsid w:val="000E0893"/>
    <w:rsid w:val="000F1983"/>
    <w:rsid w:val="00124F76"/>
    <w:rsid w:val="00125D59"/>
    <w:rsid w:val="00130CE8"/>
    <w:rsid w:val="00134C5D"/>
    <w:rsid w:val="001414AA"/>
    <w:rsid w:val="001749FA"/>
    <w:rsid w:val="001C4267"/>
    <w:rsid w:val="001D1BB7"/>
    <w:rsid w:val="0020573C"/>
    <w:rsid w:val="00216B39"/>
    <w:rsid w:val="00237C9F"/>
    <w:rsid w:val="002A2706"/>
    <w:rsid w:val="002C24F6"/>
    <w:rsid w:val="002D434E"/>
    <w:rsid w:val="00373160"/>
    <w:rsid w:val="00392D1A"/>
    <w:rsid w:val="00393911"/>
    <w:rsid w:val="003C5CB8"/>
    <w:rsid w:val="00482C28"/>
    <w:rsid w:val="00491EC8"/>
    <w:rsid w:val="004E4DD8"/>
    <w:rsid w:val="0050568E"/>
    <w:rsid w:val="00505FB9"/>
    <w:rsid w:val="005112AE"/>
    <w:rsid w:val="0053215F"/>
    <w:rsid w:val="00537C9C"/>
    <w:rsid w:val="00537F34"/>
    <w:rsid w:val="00571030"/>
    <w:rsid w:val="00572E2B"/>
    <w:rsid w:val="005C0C97"/>
    <w:rsid w:val="005C5E9D"/>
    <w:rsid w:val="005F6A71"/>
    <w:rsid w:val="00606696"/>
    <w:rsid w:val="006250B7"/>
    <w:rsid w:val="00633682"/>
    <w:rsid w:val="00643558"/>
    <w:rsid w:val="00651CB9"/>
    <w:rsid w:val="00654B73"/>
    <w:rsid w:val="00661D3C"/>
    <w:rsid w:val="006A3238"/>
    <w:rsid w:val="006C3568"/>
    <w:rsid w:val="006E2B31"/>
    <w:rsid w:val="006F6319"/>
    <w:rsid w:val="00724C83"/>
    <w:rsid w:val="00734759"/>
    <w:rsid w:val="007427FD"/>
    <w:rsid w:val="007566DF"/>
    <w:rsid w:val="007600EB"/>
    <w:rsid w:val="008237C0"/>
    <w:rsid w:val="00853A4E"/>
    <w:rsid w:val="00861610"/>
    <w:rsid w:val="00866F8E"/>
    <w:rsid w:val="00875E50"/>
    <w:rsid w:val="00886239"/>
    <w:rsid w:val="008D28AA"/>
    <w:rsid w:val="008D4EDB"/>
    <w:rsid w:val="008E17BF"/>
    <w:rsid w:val="008F5FEE"/>
    <w:rsid w:val="0092187D"/>
    <w:rsid w:val="00935E45"/>
    <w:rsid w:val="009415D2"/>
    <w:rsid w:val="00966198"/>
    <w:rsid w:val="009B1855"/>
    <w:rsid w:val="009D0216"/>
    <w:rsid w:val="009F7DAD"/>
    <w:rsid w:val="00A21F17"/>
    <w:rsid w:val="00A356C5"/>
    <w:rsid w:val="00A35A61"/>
    <w:rsid w:val="00A465EB"/>
    <w:rsid w:val="00A57675"/>
    <w:rsid w:val="00A7444D"/>
    <w:rsid w:val="00A811C3"/>
    <w:rsid w:val="00B02335"/>
    <w:rsid w:val="00B1605C"/>
    <w:rsid w:val="00B2443F"/>
    <w:rsid w:val="00B43E2F"/>
    <w:rsid w:val="00B4785F"/>
    <w:rsid w:val="00B562DE"/>
    <w:rsid w:val="00BA6A92"/>
    <w:rsid w:val="00BE7BE6"/>
    <w:rsid w:val="00C22FD7"/>
    <w:rsid w:val="00C32298"/>
    <w:rsid w:val="00C45ACE"/>
    <w:rsid w:val="00C675A7"/>
    <w:rsid w:val="00CB33BF"/>
    <w:rsid w:val="00CF2C4C"/>
    <w:rsid w:val="00CF418D"/>
    <w:rsid w:val="00D04230"/>
    <w:rsid w:val="00D326DE"/>
    <w:rsid w:val="00D55ED1"/>
    <w:rsid w:val="00D615E5"/>
    <w:rsid w:val="00D72A31"/>
    <w:rsid w:val="00D87245"/>
    <w:rsid w:val="00D9372B"/>
    <w:rsid w:val="00D978D1"/>
    <w:rsid w:val="00DE1F68"/>
    <w:rsid w:val="00DE260C"/>
    <w:rsid w:val="00E01F32"/>
    <w:rsid w:val="00E11B4E"/>
    <w:rsid w:val="00E11F93"/>
    <w:rsid w:val="00E279BB"/>
    <w:rsid w:val="00E52C9B"/>
    <w:rsid w:val="00E5307F"/>
    <w:rsid w:val="00ED1C91"/>
    <w:rsid w:val="00EE64A1"/>
    <w:rsid w:val="00F81F62"/>
    <w:rsid w:val="00FA731B"/>
    <w:rsid w:val="00FB34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792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5ED1"/>
    <w:pPr>
      <w:tabs>
        <w:tab w:val="center" w:pos="4680"/>
        <w:tab w:val="right" w:pos="9360"/>
      </w:tabs>
    </w:pPr>
  </w:style>
  <w:style w:type="character" w:customStyle="1" w:styleId="HeaderChar">
    <w:name w:val="Header Char"/>
    <w:basedOn w:val="DefaultParagraphFont"/>
    <w:link w:val="Header"/>
    <w:uiPriority w:val="99"/>
    <w:rsid w:val="00D55ED1"/>
  </w:style>
  <w:style w:type="paragraph" w:styleId="Footer">
    <w:name w:val="footer"/>
    <w:basedOn w:val="Normal"/>
    <w:link w:val="FooterChar"/>
    <w:uiPriority w:val="99"/>
    <w:unhideWhenUsed/>
    <w:rsid w:val="00D55ED1"/>
    <w:pPr>
      <w:tabs>
        <w:tab w:val="center" w:pos="4680"/>
        <w:tab w:val="right" w:pos="9360"/>
      </w:tabs>
    </w:pPr>
  </w:style>
  <w:style w:type="character" w:customStyle="1" w:styleId="FooterChar">
    <w:name w:val="Footer Char"/>
    <w:basedOn w:val="DefaultParagraphFont"/>
    <w:link w:val="Footer"/>
    <w:uiPriority w:val="99"/>
    <w:rsid w:val="00D55ED1"/>
  </w:style>
  <w:style w:type="paragraph" w:styleId="ListParagraph">
    <w:name w:val="List Paragraph"/>
    <w:basedOn w:val="Normal"/>
    <w:uiPriority w:val="34"/>
    <w:qFormat/>
    <w:rsid w:val="00CB33BF"/>
    <w:pPr>
      <w:ind w:left="720"/>
      <w:contextualSpacing/>
    </w:pPr>
    <w:rPr>
      <w:rFonts w:ascii="Calibri" w:hAnsi="Calibri" w:cs="Calibri"/>
      <w:sz w:val="22"/>
      <w:szCs w:val="22"/>
    </w:rPr>
  </w:style>
  <w:style w:type="paragraph" w:styleId="NoSpacing">
    <w:name w:val="No Spacing"/>
    <w:uiPriority w:val="1"/>
    <w:qFormat/>
    <w:rsid w:val="00CB33BF"/>
    <w:rPr>
      <w:rFonts w:ascii="Calibri" w:hAnsi="Calibri" w:cs="Calibri"/>
      <w:sz w:val="22"/>
      <w:szCs w:val="22"/>
    </w:rPr>
  </w:style>
  <w:style w:type="character" w:styleId="Hyperlink">
    <w:name w:val="Hyperlink"/>
    <w:basedOn w:val="DefaultParagraphFont"/>
    <w:uiPriority w:val="99"/>
    <w:unhideWhenUsed/>
    <w:rsid w:val="00A35A61"/>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5ED1"/>
    <w:pPr>
      <w:tabs>
        <w:tab w:val="center" w:pos="4680"/>
        <w:tab w:val="right" w:pos="9360"/>
      </w:tabs>
    </w:pPr>
  </w:style>
  <w:style w:type="character" w:customStyle="1" w:styleId="HeaderChar">
    <w:name w:val="Header Char"/>
    <w:basedOn w:val="DefaultParagraphFont"/>
    <w:link w:val="Header"/>
    <w:uiPriority w:val="99"/>
    <w:rsid w:val="00D55ED1"/>
  </w:style>
  <w:style w:type="paragraph" w:styleId="Footer">
    <w:name w:val="footer"/>
    <w:basedOn w:val="Normal"/>
    <w:link w:val="FooterChar"/>
    <w:uiPriority w:val="99"/>
    <w:unhideWhenUsed/>
    <w:rsid w:val="00D55ED1"/>
    <w:pPr>
      <w:tabs>
        <w:tab w:val="center" w:pos="4680"/>
        <w:tab w:val="right" w:pos="9360"/>
      </w:tabs>
    </w:pPr>
  </w:style>
  <w:style w:type="character" w:customStyle="1" w:styleId="FooterChar">
    <w:name w:val="Footer Char"/>
    <w:basedOn w:val="DefaultParagraphFont"/>
    <w:link w:val="Footer"/>
    <w:uiPriority w:val="99"/>
    <w:rsid w:val="00D55ED1"/>
  </w:style>
  <w:style w:type="paragraph" w:styleId="ListParagraph">
    <w:name w:val="List Paragraph"/>
    <w:basedOn w:val="Normal"/>
    <w:uiPriority w:val="34"/>
    <w:qFormat/>
    <w:rsid w:val="00CB33BF"/>
    <w:pPr>
      <w:ind w:left="720"/>
      <w:contextualSpacing/>
    </w:pPr>
    <w:rPr>
      <w:rFonts w:ascii="Calibri" w:hAnsi="Calibri" w:cs="Calibri"/>
      <w:sz w:val="22"/>
      <w:szCs w:val="22"/>
    </w:rPr>
  </w:style>
  <w:style w:type="paragraph" w:styleId="NoSpacing">
    <w:name w:val="No Spacing"/>
    <w:uiPriority w:val="1"/>
    <w:qFormat/>
    <w:rsid w:val="00CB33BF"/>
    <w:rPr>
      <w:rFonts w:ascii="Calibri" w:hAnsi="Calibri" w:cs="Calibri"/>
      <w:sz w:val="22"/>
      <w:szCs w:val="22"/>
    </w:rPr>
  </w:style>
  <w:style w:type="character" w:styleId="Hyperlink">
    <w:name w:val="Hyperlink"/>
    <w:basedOn w:val="DefaultParagraphFont"/>
    <w:uiPriority w:val="99"/>
    <w:unhideWhenUsed/>
    <w:rsid w:val="00A35A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1.nyc.gov/site/acs/about/safesleepsummit2020.page" TargetMode="External"/><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615</Words>
  <Characters>3509</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Lanisha</dc:creator>
  <cp:keywords/>
  <dc:description/>
  <cp:lastModifiedBy>Maria Puglisi</cp:lastModifiedBy>
  <cp:revision>2</cp:revision>
  <dcterms:created xsi:type="dcterms:W3CDTF">2020-09-02T16:18:00Z</dcterms:created>
  <dcterms:modified xsi:type="dcterms:W3CDTF">2020-09-02T16:18:00Z</dcterms:modified>
</cp:coreProperties>
</file>